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BD" w:rsidRDefault="008437BD" w:rsidP="008437B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一图读懂</w:t>
      </w:r>
    </w:p>
    <w:p w:rsidR="008437BD" w:rsidRDefault="008437BD" w:rsidP="008437B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904D9E">
        <w:rPr>
          <w:rFonts w:ascii="方正小标宋_GBK" w:eastAsia="方正小标宋_GBK" w:hAnsi="方正小标宋_GBK" w:cs="方正小标宋_GBK" w:hint="eastAsia"/>
          <w:sz w:val="36"/>
          <w:szCs w:val="36"/>
        </w:rPr>
        <w:t>公路隧道</w:t>
      </w:r>
      <w:r w:rsidR="00F561AC">
        <w:rPr>
          <w:rFonts w:ascii="方正小标宋_GBK" w:eastAsia="方正小标宋_GBK" w:hAnsi="方正小标宋_GBK" w:cs="方正小标宋_GBK" w:hint="eastAsia"/>
          <w:sz w:val="36"/>
          <w:szCs w:val="36"/>
        </w:rPr>
        <w:t>岩爆防控技术规程</w:t>
      </w:r>
    </w:p>
    <w:p w:rsidR="008437BD" w:rsidRDefault="008437BD" w:rsidP="008437B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8437BD" w:rsidRDefault="008437BD" w:rsidP="008437B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标准制定背景（150字内）</w:t>
      </w:r>
    </w:p>
    <w:p w:rsidR="008437BD" w:rsidRDefault="008437BD" w:rsidP="00802F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437BD">
        <w:rPr>
          <w:rFonts w:ascii="仿宋_GB2312" w:eastAsia="仿宋_GB2312" w:hAnsi="仿宋_GB2312" w:cs="仿宋_GB2312" w:hint="eastAsia"/>
          <w:sz w:val="32"/>
          <w:szCs w:val="32"/>
        </w:rPr>
        <w:t>随着四川省交通建设的推进，山区公路隧道占比越来越高，埋深越来越大，长距离穿越高地应力致灾环境，岩爆灾害更加频繁，直接威胁人员和设备的安全，严重影响工程进度，具有极强的随机性、突发性和破坏性，是四川公路隧道建设必须要面对和解决的关键问题之一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E14B3">
        <w:rPr>
          <w:rFonts w:ascii="仿宋_GB2312" w:eastAsia="仿宋_GB2312" w:hAnsi="仿宋_GB2312" w:cs="仿宋_GB2312" w:hint="eastAsia"/>
          <w:sz w:val="32"/>
          <w:szCs w:val="32"/>
        </w:rPr>
        <w:t>亟需一套全面系统的</w:t>
      </w:r>
      <w:r>
        <w:rPr>
          <w:rFonts w:ascii="仿宋_GB2312" w:eastAsia="仿宋_GB2312" w:hAnsi="仿宋_GB2312" w:cs="仿宋_GB2312" w:hint="eastAsia"/>
          <w:sz w:val="32"/>
          <w:szCs w:val="32"/>
        </w:rPr>
        <w:t>岩爆防控专业</w:t>
      </w:r>
      <w:r w:rsidR="00802F11">
        <w:rPr>
          <w:rFonts w:ascii="仿宋_GB2312" w:eastAsia="仿宋_GB2312" w:hAnsi="仿宋_GB2312" w:cs="仿宋_GB2312" w:hint="eastAsia"/>
          <w:sz w:val="32"/>
          <w:szCs w:val="32"/>
        </w:rPr>
        <w:t>规程</w:t>
      </w:r>
      <w:r w:rsidRPr="005E14B3"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>
        <w:rPr>
          <w:rFonts w:ascii="仿宋_GB2312" w:eastAsia="仿宋_GB2312" w:hAnsi="仿宋_GB2312" w:cs="仿宋_GB2312" w:hint="eastAsia"/>
          <w:sz w:val="32"/>
          <w:szCs w:val="32"/>
        </w:rPr>
        <w:t>复杂工程的顺利建设。</w:t>
      </w:r>
    </w:p>
    <w:p w:rsidR="008437BD" w:rsidRDefault="008437BD" w:rsidP="008437B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437BD" w:rsidRDefault="008437BD" w:rsidP="008437B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标准适用范围（50字内）</w:t>
      </w:r>
    </w:p>
    <w:p w:rsidR="008437BD" w:rsidRPr="0016031F" w:rsidRDefault="008437BD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6031F">
        <w:rPr>
          <w:rFonts w:ascii="仿宋_GB2312" w:eastAsia="仿宋_GB2312" w:hAnsi="仿宋_GB2312" w:cs="仿宋_GB2312" w:hint="eastAsia"/>
          <w:sz w:val="32"/>
          <w:szCs w:val="32"/>
        </w:rPr>
        <w:t>适用于</w:t>
      </w:r>
      <w:r w:rsidR="00F561AC" w:rsidRPr="00F561AC">
        <w:rPr>
          <w:rFonts w:ascii="仿宋_GB2312" w:eastAsia="仿宋_GB2312" w:hAnsi="仿宋_GB2312" w:cs="仿宋_GB2312" w:hint="eastAsia"/>
          <w:sz w:val="32"/>
          <w:szCs w:val="32"/>
        </w:rPr>
        <w:t>四川省境内钻爆法和TBM法施工的山岭公路隧道岩爆防控的</w:t>
      </w:r>
      <w:r w:rsidR="001F5919" w:rsidRPr="001F5919">
        <w:rPr>
          <w:rFonts w:ascii="仿宋_GB2312" w:eastAsia="仿宋_GB2312" w:hAnsi="仿宋_GB2312" w:cs="仿宋_GB2312" w:hint="eastAsia"/>
          <w:sz w:val="32"/>
          <w:szCs w:val="32"/>
        </w:rPr>
        <w:t>勘察与预测、岩爆段设计、岩爆段施工、岩爆段监测与预警</w:t>
      </w:r>
      <w:r w:rsidRPr="0016031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437BD" w:rsidRPr="0016031F" w:rsidRDefault="008437BD" w:rsidP="008437B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437BD" w:rsidRDefault="008437BD" w:rsidP="008437B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437BD" w:rsidRDefault="008437BD" w:rsidP="008437B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标准主要内容（分段描述主要内容）</w:t>
      </w:r>
    </w:p>
    <w:p w:rsidR="008437BD" w:rsidRPr="00981D75" w:rsidRDefault="008437BD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D75">
        <w:rPr>
          <w:rFonts w:ascii="仿宋_GB2312" w:eastAsia="仿宋_GB2312" w:hAnsi="仿宋_GB2312" w:cs="仿宋_GB2312" w:hint="eastAsia"/>
          <w:sz w:val="32"/>
          <w:szCs w:val="32"/>
        </w:rPr>
        <w:t>本规</w:t>
      </w:r>
      <w:r w:rsidR="00802F11">
        <w:rPr>
          <w:rFonts w:ascii="仿宋_GB2312" w:eastAsia="仿宋_GB2312" w:hAnsi="仿宋_GB2312" w:cs="仿宋_GB2312" w:hint="eastAsia"/>
          <w:sz w:val="32"/>
          <w:szCs w:val="32"/>
        </w:rPr>
        <w:t>程</w:t>
      </w:r>
      <w:r w:rsidR="00F561AC" w:rsidRPr="00F561AC">
        <w:rPr>
          <w:rFonts w:ascii="仿宋_GB2312" w:eastAsia="仿宋_GB2312" w:hAnsi="仿宋_GB2312" w:cs="仿宋_GB2312" w:hint="eastAsia"/>
          <w:sz w:val="32"/>
          <w:szCs w:val="32"/>
        </w:rPr>
        <w:t>规定了公路隧道岩爆防控的术语和定义、基本规定、勘察与预测、设计、</w:t>
      </w:r>
      <w:r w:rsidR="006401D1" w:rsidRPr="00F561AC">
        <w:rPr>
          <w:rFonts w:ascii="仿宋_GB2312" w:eastAsia="仿宋_GB2312" w:hAnsi="仿宋_GB2312" w:cs="仿宋_GB2312" w:hint="eastAsia"/>
          <w:sz w:val="32"/>
          <w:szCs w:val="32"/>
        </w:rPr>
        <w:t>施工、</w:t>
      </w:r>
      <w:r w:rsidR="00F561AC" w:rsidRPr="00F561AC">
        <w:rPr>
          <w:rFonts w:ascii="仿宋_GB2312" w:eastAsia="仿宋_GB2312" w:hAnsi="仿宋_GB2312" w:cs="仿宋_GB2312" w:hint="eastAsia"/>
          <w:sz w:val="32"/>
          <w:szCs w:val="32"/>
        </w:rPr>
        <w:t>监测与预警等方面具体要求</w:t>
      </w:r>
      <w:r w:rsidRPr="00981D7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437BD" w:rsidRPr="00693BC5" w:rsidRDefault="008437BD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93BC5">
        <w:rPr>
          <w:rFonts w:ascii="仿宋_GB2312" w:eastAsia="仿宋_GB2312" w:hAnsi="仿宋_GB2312" w:cs="仿宋_GB2312" w:hint="eastAsia"/>
          <w:sz w:val="32"/>
          <w:szCs w:val="32"/>
        </w:rPr>
        <w:t>（1）基本规定</w:t>
      </w:r>
    </w:p>
    <w:p w:rsidR="008437BD" w:rsidRPr="00693BC5" w:rsidRDefault="00F561AC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561AC">
        <w:rPr>
          <w:rFonts w:ascii="仿宋_GB2312" w:eastAsia="仿宋_GB2312" w:hAnsi="仿宋_GB2312" w:cs="仿宋_GB2312" w:hint="eastAsia"/>
          <w:sz w:val="32"/>
          <w:szCs w:val="32"/>
        </w:rPr>
        <w:t>明确了公路隧道岩爆防控的原则方针、岩爆分级、岩爆勘察预测、监测预警、岩爆防</w:t>
      </w:r>
      <w:r>
        <w:rPr>
          <w:rFonts w:ascii="仿宋_GB2312" w:eastAsia="仿宋_GB2312" w:hAnsi="仿宋_GB2312" w:cs="仿宋_GB2312" w:hint="eastAsia"/>
          <w:sz w:val="32"/>
          <w:szCs w:val="32"/>
        </w:rPr>
        <w:t>控等基本规定</w:t>
      </w:r>
      <w:r w:rsidR="008437BD" w:rsidRPr="00693BC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437BD" w:rsidRPr="00693BC5" w:rsidRDefault="008437BD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93BC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（2）勘察与</w:t>
      </w:r>
      <w:r w:rsidRPr="00693BC5">
        <w:rPr>
          <w:rFonts w:ascii="仿宋_GB2312" w:eastAsia="仿宋_GB2312" w:hAnsi="仿宋_GB2312" w:cs="仿宋_GB2312"/>
          <w:sz w:val="32"/>
          <w:szCs w:val="32"/>
        </w:rPr>
        <w:t>预测</w:t>
      </w:r>
    </w:p>
    <w:p w:rsidR="008437BD" w:rsidRPr="00693BC5" w:rsidRDefault="00F561AC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561AC">
        <w:rPr>
          <w:rFonts w:ascii="仿宋_GB2312" w:eastAsia="仿宋_GB2312" w:hAnsi="仿宋_GB2312" w:cs="仿宋_GB2312" w:hint="eastAsia"/>
          <w:sz w:val="32"/>
          <w:szCs w:val="32"/>
        </w:rPr>
        <w:t>明确了针对</w:t>
      </w:r>
      <w:r>
        <w:rPr>
          <w:rFonts w:ascii="仿宋_GB2312" w:eastAsia="仿宋_GB2312" w:hAnsi="仿宋_GB2312" w:cs="仿宋_GB2312" w:hint="eastAsia"/>
          <w:sz w:val="32"/>
          <w:szCs w:val="32"/>
        </w:rPr>
        <w:t>岩爆防控的公路隧道勘察内容、勘察方法以及岩爆风险预测的不同方法</w:t>
      </w:r>
      <w:r w:rsidR="008437BD" w:rsidRPr="00693BC5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8437BD" w:rsidRPr="00693BC5" w:rsidRDefault="008437BD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93BC5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 w:rsidRPr="00693BC5">
        <w:rPr>
          <w:rFonts w:ascii="仿宋_GB2312" w:eastAsia="仿宋_GB2312" w:hAnsi="仿宋_GB2312" w:cs="仿宋_GB2312"/>
          <w:sz w:val="32"/>
          <w:szCs w:val="32"/>
        </w:rPr>
        <w:t>设计</w:t>
      </w:r>
    </w:p>
    <w:p w:rsidR="008437BD" w:rsidRPr="00693BC5" w:rsidRDefault="00D26F82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26F82">
        <w:rPr>
          <w:rFonts w:ascii="仿宋_GB2312" w:eastAsia="仿宋_GB2312" w:hAnsi="仿宋_GB2312" w:cs="仿宋_GB2312" w:hint="eastAsia"/>
          <w:sz w:val="32"/>
          <w:szCs w:val="32"/>
        </w:rPr>
        <w:t>明确了钻爆法施工和TBM</w:t>
      </w:r>
      <w:r>
        <w:rPr>
          <w:rFonts w:ascii="仿宋_GB2312" w:eastAsia="仿宋_GB2312" w:hAnsi="仿宋_GB2312" w:cs="仿宋_GB2312" w:hint="eastAsia"/>
          <w:sz w:val="32"/>
          <w:szCs w:val="32"/>
        </w:rPr>
        <w:t>法施工的隧道岩爆防控断面设计和衬砌结构设计要求</w:t>
      </w:r>
      <w:r w:rsidR="008437BD" w:rsidRPr="00693BC5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8437BD" w:rsidRPr="00693BC5" w:rsidRDefault="008437BD" w:rsidP="008437B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93BC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6401D1">
        <w:rPr>
          <w:rFonts w:ascii="仿宋_GB2312" w:eastAsia="仿宋_GB2312" w:hAnsi="仿宋_GB2312" w:cs="仿宋_GB2312"/>
          <w:sz w:val="32"/>
          <w:szCs w:val="32"/>
        </w:rPr>
        <w:t>4</w:t>
      </w:r>
      <w:r w:rsidRPr="00693BC5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26F82">
        <w:rPr>
          <w:rFonts w:ascii="仿宋_GB2312" w:eastAsia="仿宋_GB2312" w:hAnsi="仿宋_GB2312" w:cs="仿宋_GB2312" w:hint="eastAsia"/>
          <w:sz w:val="32"/>
          <w:szCs w:val="32"/>
        </w:rPr>
        <w:t>施工</w:t>
      </w:r>
    </w:p>
    <w:p w:rsidR="008437BD" w:rsidRPr="0011602C" w:rsidRDefault="00D26F82" w:rsidP="00D26F82">
      <w:pPr>
        <w:spacing w:line="560" w:lineRule="exact"/>
        <w:ind w:firstLineChars="200" w:firstLine="640"/>
        <w:jc w:val="left"/>
      </w:pPr>
      <w:r w:rsidRPr="00D26F82">
        <w:rPr>
          <w:rFonts w:ascii="仿宋_GB2312" w:eastAsia="仿宋_GB2312" w:hAnsi="仿宋_GB2312" w:cs="仿宋_GB2312" w:hint="eastAsia"/>
          <w:sz w:val="32"/>
          <w:szCs w:val="32"/>
        </w:rPr>
        <w:t>明确了公路隧道施工过程中施工方案制定评审、培训与应急演练、钻爆法和TBM</w:t>
      </w:r>
      <w:r>
        <w:rPr>
          <w:rFonts w:ascii="仿宋_GB2312" w:eastAsia="仿宋_GB2312" w:hAnsi="仿宋_GB2312" w:cs="仿宋_GB2312" w:hint="eastAsia"/>
          <w:sz w:val="32"/>
          <w:szCs w:val="32"/>
        </w:rPr>
        <w:t>法施工岩爆防控主要措施等施工要求</w:t>
      </w:r>
      <w:r w:rsidR="008437BD" w:rsidRPr="00693BC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401D1" w:rsidRPr="00693BC5" w:rsidRDefault="006401D1" w:rsidP="006401D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93BC5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Pr="00693BC5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监测与预警</w:t>
      </w:r>
    </w:p>
    <w:p w:rsidR="006401D1" w:rsidRPr="00693BC5" w:rsidRDefault="006401D1" w:rsidP="006401D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26F82">
        <w:rPr>
          <w:rFonts w:ascii="仿宋_GB2312" w:eastAsia="仿宋_GB2312" w:hAnsi="仿宋_GB2312" w:cs="仿宋_GB2312" w:hint="eastAsia"/>
          <w:sz w:val="32"/>
          <w:szCs w:val="32"/>
        </w:rPr>
        <w:t>明确了岩爆监测宜采用微震监测方法，提出了岩爆微震监测的设计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、安装与监测、监测数据整理、岩爆预警、报告编制等监测与预警要求</w:t>
      </w:r>
      <w:r w:rsidRPr="00693BC5">
        <w:rPr>
          <w:rFonts w:ascii="仿宋_GB2312" w:eastAsia="仿宋_GB2312" w:hAnsi="仿宋_GB2312" w:cs="仿宋_GB2312"/>
          <w:sz w:val="32"/>
          <w:szCs w:val="32"/>
        </w:rPr>
        <w:t>。</w:t>
      </w:r>
      <w:r w:rsidRPr="00D26F82">
        <w:rPr>
          <w:rFonts w:ascii="仿宋_GB2312" w:eastAsia="仿宋_GB2312" w:hAnsi="仿宋_GB2312" w:cs="仿宋_GB2312" w:hint="eastAsia"/>
          <w:sz w:val="32"/>
          <w:szCs w:val="32"/>
        </w:rPr>
        <w:t>明确了开展运营监测</w:t>
      </w:r>
      <w:r>
        <w:rPr>
          <w:rFonts w:ascii="仿宋_GB2312" w:eastAsia="仿宋_GB2312" w:hAnsi="仿宋_GB2312" w:cs="仿宋_GB2312" w:hint="eastAsia"/>
          <w:sz w:val="32"/>
          <w:szCs w:val="32"/>
        </w:rPr>
        <w:t>的隧道类型、采取的运营监测项目和技术要求、监测时间和段落等要求</w:t>
      </w:r>
      <w:r w:rsidRPr="00693BC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4C57" w:rsidRPr="00D26F82" w:rsidRDefault="00174C57">
      <w:bookmarkStart w:id="0" w:name="_GoBack"/>
      <w:bookmarkEnd w:id="0"/>
    </w:p>
    <w:sectPr w:rsidR="00174C57" w:rsidRPr="00D26F82" w:rsidSect="00890EC3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1E" w:rsidRDefault="0097531E" w:rsidP="008437BD">
      <w:r>
        <w:separator/>
      </w:r>
    </w:p>
  </w:endnote>
  <w:endnote w:type="continuationSeparator" w:id="0">
    <w:p w:rsidR="0097531E" w:rsidRDefault="0097531E" w:rsidP="008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1E" w:rsidRDefault="0097531E" w:rsidP="008437BD">
      <w:r>
        <w:separator/>
      </w:r>
    </w:p>
  </w:footnote>
  <w:footnote w:type="continuationSeparator" w:id="0">
    <w:p w:rsidR="0097531E" w:rsidRDefault="0097531E" w:rsidP="0084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38"/>
    <w:rsid w:val="00174C57"/>
    <w:rsid w:val="001F5919"/>
    <w:rsid w:val="002C1143"/>
    <w:rsid w:val="006401D1"/>
    <w:rsid w:val="007C1DAC"/>
    <w:rsid w:val="00802F11"/>
    <w:rsid w:val="008437BD"/>
    <w:rsid w:val="008D05A1"/>
    <w:rsid w:val="0097531E"/>
    <w:rsid w:val="00B2010A"/>
    <w:rsid w:val="00D26F82"/>
    <w:rsid w:val="00F561AC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E7974"/>
  <w15:chartTrackingRefBased/>
  <w15:docId w15:val="{35680DC3-6344-4EE5-89EC-5D756C2C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7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2024-11-19T11:06:00Z</dcterms:created>
  <dcterms:modified xsi:type="dcterms:W3CDTF">2024-11-28T03:05:00Z</dcterms:modified>
</cp:coreProperties>
</file>