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5" w:rsidRDefault="00772F95" w:rsidP="00772F95">
      <w:pPr>
        <w:jc w:val="left"/>
        <w:rPr>
          <w:rFonts w:ascii="Times New Roman" w:eastAsia="方正黑体简体" w:hAnsi="Times New Roman" w:cs="Times New Roman"/>
        </w:rPr>
      </w:pPr>
      <w:r>
        <w:rPr>
          <w:rFonts w:ascii="方正黑体简体" w:eastAsia="方正黑体简体" w:hAnsi="Times New Roman" w:cs="Times New Roman"/>
        </w:rPr>
        <w:t>附件</w:t>
      </w:r>
      <w:r>
        <w:rPr>
          <w:rFonts w:ascii="Times New Roman" w:eastAsia="方正黑体简体" w:hAnsi="Times New Roman" w:cs="Times New Roman"/>
        </w:rPr>
        <w:t>3</w:t>
      </w:r>
    </w:p>
    <w:p w:rsidR="00772F95" w:rsidRDefault="00772F95" w:rsidP="00772F95">
      <w:pPr>
        <w:jc w:val="lef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</w:p>
    <w:p w:rsidR="00772F95" w:rsidRDefault="00772F95" w:rsidP="00772F9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/>
          <w:sz w:val="44"/>
          <w:szCs w:val="44"/>
        </w:rPr>
        <w:t>仅销售预包装食品备案申请表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</w:p>
    <w:bookmarkEnd w:id="0"/>
    <w:p w:rsidR="00772F95" w:rsidRDefault="00772F95" w:rsidP="00772F95">
      <w:pPr>
        <w:spacing w:line="4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772F95" w:rsidRDefault="00772F95" w:rsidP="00772F95">
      <w:pPr>
        <w:spacing w:line="400" w:lineRule="exact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方正仿宋简体" w:hAnsi="Times New Roman" w:cs="Times New Roman"/>
          <w:bCs/>
          <w:sz w:val="24"/>
          <w:szCs w:val="24"/>
        </w:rPr>
        <w:t>此表由从事仅销售预包装食品（不含特殊医学用途配方食品、婴幼儿配方食品）的食品经营者填写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998"/>
      </w:tblGrid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食品经营者名称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统一社会信用代码 (证件号码)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法定代表人（负责人）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ind w:firstLineChars="500" w:firstLine="1200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经营场所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销售方式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□批发□零售□批发兼零售（按实际勾选）</w:t>
            </w: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经营面积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㎡</w:t>
            </w: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（按实际填写）</w:t>
            </w: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pStyle w:val="Style4"/>
              <w:adjustRightInd w:val="0"/>
              <w:ind w:firstLine="480"/>
              <w:rPr>
                <w:rFonts w:ascii="方正仿宋简体" w:eastAsia="方正仿宋简体" w:hAnsi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是否含冷藏冷冻食品销售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是否含网络经营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476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是否在集贸市场内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281"/>
          <w:jc w:val="center"/>
        </w:trPr>
        <w:tc>
          <w:tcPr>
            <w:tcW w:w="3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是否外设仓库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359"/>
          <w:jc w:val="center"/>
        </w:trPr>
        <w:tc>
          <w:tcPr>
            <w:tcW w:w="9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widowControl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具体地址：</w:t>
            </w:r>
          </w:p>
        </w:tc>
      </w:tr>
      <w:tr w:rsidR="00772F95" w:rsidTr="00560E94">
        <w:trPr>
          <w:trHeight w:val="320"/>
          <w:jc w:val="center"/>
        </w:trPr>
        <w:tc>
          <w:tcPr>
            <w:tcW w:w="3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是否具有自动售货设备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355"/>
          <w:jc w:val="center"/>
        </w:trPr>
        <w:tc>
          <w:tcPr>
            <w:tcW w:w="9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widowControl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投放地址：</w:t>
            </w:r>
          </w:p>
        </w:tc>
      </w:tr>
      <w:tr w:rsidR="00772F95" w:rsidTr="00560E94">
        <w:trPr>
          <w:trHeight w:val="322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自动售货设备放置地点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259"/>
          <w:jc w:val="center"/>
        </w:trPr>
        <w:tc>
          <w:tcPr>
            <w:tcW w:w="3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是否连锁经营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□是□否（按实际勾选）</w:t>
            </w:r>
          </w:p>
        </w:tc>
      </w:tr>
      <w:tr w:rsidR="00772F95" w:rsidTr="00560E94">
        <w:trPr>
          <w:trHeight w:val="337"/>
          <w:jc w:val="center"/>
        </w:trPr>
        <w:tc>
          <w:tcPr>
            <w:tcW w:w="9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widowControl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连锁方式：□直营□加盟</w:t>
            </w:r>
          </w:p>
        </w:tc>
      </w:tr>
      <w:tr w:rsidR="00772F95" w:rsidTr="00560E94">
        <w:trPr>
          <w:trHeight w:val="273"/>
          <w:jc w:val="center"/>
        </w:trPr>
        <w:tc>
          <w:tcPr>
            <w:tcW w:w="9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widowControl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总部名称及联系方式：</w:t>
            </w:r>
          </w:p>
        </w:tc>
      </w:tr>
      <w:tr w:rsidR="00772F95" w:rsidTr="00560E94">
        <w:trPr>
          <w:trHeight w:val="385"/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变更情况说明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</w:p>
        </w:tc>
      </w:tr>
      <w:tr w:rsidR="00772F95" w:rsidTr="00560E94">
        <w:trPr>
          <w:trHeight w:val="2575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b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b/>
                <w:sz w:val="24"/>
                <w:szCs w:val="24"/>
              </w:rPr>
              <w:t>保证申明</w:t>
            </w:r>
          </w:p>
          <w:p w:rsidR="00772F95" w:rsidRDefault="00772F95" w:rsidP="00560E94">
            <w:pPr>
              <w:adjustRightInd w:val="0"/>
              <w:ind w:firstLineChars="200" w:firstLine="480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申请人承诺，本人（单位）已清楚了解食品经营备案（仅销售预包装食品）的所有要求，本申请表中所填内容均真实、合法、有效。如有不实之处，本人（单位）愿负相应的法律责任，并承担由此产生的一切后果。</w:t>
            </w:r>
          </w:p>
          <w:p w:rsidR="00772F95" w:rsidRDefault="00772F95" w:rsidP="00560E94">
            <w:pPr>
              <w:adjustRightInd w:val="0"/>
              <w:rPr>
                <w:rFonts w:ascii="方正仿宋简体" w:hAnsi="Times New Roman" w:cs="Times New Roman"/>
                <w:bCs/>
                <w:kern w:val="0"/>
                <w:sz w:val="24"/>
                <w:szCs w:val="24"/>
              </w:rPr>
            </w:pPr>
          </w:p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 xml:space="preserve">                  申请人签字及盖章：法定代表人/负责人签字并加盖公章</w:t>
            </w:r>
          </w:p>
          <w:p w:rsidR="00772F95" w:rsidRDefault="00772F95" w:rsidP="00560E94">
            <w:pPr>
              <w:adjustRightInd w:val="0"/>
              <w:jc w:val="center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 xml:space="preserve">                          年   月    日</w:t>
            </w:r>
          </w:p>
        </w:tc>
      </w:tr>
      <w:tr w:rsidR="00772F95" w:rsidTr="00560E94">
        <w:trPr>
          <w:trHeight w:val="1537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95" w:rsidRDefault="00772F95" w:rsidP="00560E94">
            <w:pPr>
              <w:adjustRightInd w:val="0"/>
              <w:jc w:val="left"/>
              <w:rPr>
                <w:rFonts w:ascii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hAnsi="Times New Roman" w:cs="Times New Roman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备案对象为</w:t>
            </w:r>
            <w:r>
              <w:rPr>
                <w:rFonts w:ascii="方正仿宋简体" w:hAnsi="Times New Roman" w:cs="Times New Roman" w:hint="eastAsia"/>
                <w:bCs/>
                <w:sz w:val="24"/>
                <w:szCs w:val="24"/>
              </w:rPr>
              <w:t>实际需从事仅销售预包装食品（不含特殊医学用途配方食品、婴幼儿配方食品）的食品经营者</w:t>
            </w:r>
            <w:r>
              <w:rPr>
                <w:rFonts w:ascii="方正仿宋简体" w:hAnsi="Times New Roman" w:cs="Times New Roman" w:hint="eastAsia"/>
                <w:sz w:val="24"/>
                <w:szCs w:val="24"/>
              </w:rPr>
              <w:t>。对既从事销售预包装食品的食品经营活动，又从事除销售预包装食品以外的食品经营者应按照《食品经营许可管理办法》办理食品经营许可。</w:t>
            </w:r>
          </w:p>
        </w:tc>
      </w:tr>
    </w:tbl>
    <w:p w:rsidR="00772F95" w:rsidRDefault="00772F95" w:rsidP="00772F95">
      <w:pPr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2F95" w:rsidRDefault="00772F95" w:rsidP="0077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方正仿宋简体" w:hAnsi="Times New Roman" w:cs="Times New Roman"/>
          <w:sz w:val="28"/>
          <w:szCs w:val="28"/>
        </w:rPr>
        <w:t>填写说明：</w:t>
      </w:r>
    </w:p>
    <w:p w:rsidR="00772F95" w:rsidRDefault="00772F95" w:rsidP="00772F95">
      <w:pPr>
        <w:ind w:firstLineChars="200" w:firstLine="560"/>
        <w:rPr>
          <w:rFonts w:ascii="Times New Roman" w:eastAsia="方正黑体简体" w:hAnsi="Times New Roman" w:cs="Times New Roman"/>
          <w:sz w:val="28"/>
          <w:szCs w:val="28"/>
        </w:rPr>
      </w:pPr>
      <w:r>
        <w:rPr>
          <w:rFonts w:ascii="方正黑体简体" w:eastAsia="方正黑体简体" w:hAnsi="Times New Roman" w:cs="Times New Roman"/>
          <w:sz w:val="28"/>
          <w:szCs w:val="28"/>
        </w:rPr>
        <w:t>一、注意事项</w:t>
      </w:r>
    </w:p>
    <w:p w:rsidR="00772F95" w:rsidRDefault="00772F95" w:rsidP="00772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方正仿宋简体" w:hAnsi="Times New Roman" w:cs="Times New Roman"/>
          <w:sz w:val="28"/>
          <w:szCs w:val="28"/>
        </w:rPr>
        <w:t>新设立的主体无需填写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方正仿宋简体" w:hAnsi="Times New Roman" w:cs="Times New Roman"/>
          <w:sz w:val="28"/>
          <w:szCs w:val="28"/>
        </w:rPr>
        <w:t>社会信用代码</w:t>
      </w:r>
      <w:r>
        <w:rPr>
          <w:rFonts w:ascii="Times New Roman" w:hAnsi="Times New Roman" w:cs="Times New Roman"/>
          <w:sz w:val="28"/>
          <w:szCs w:val="28"/>
        </w:rPr>
        <w:t>”“</w:t>
      </w:r>
      <w:r>
        <w:rPr>
          <w:rFonts w:ascii="方正仿宋简体" w:hAnsi="Times New Roman" w:cs="Times New Roman"/>
          <w:sz w:val="28"/>
          <w:szCs w:val="28"/>
        </w:rPr>
        <w:t>法定代表人（负责人）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72F95" w:rsidRDefault="00772F95" w:rsidP="00772F95">
      <w:pPr>
        <w:ind w:firstLineChars="200" w:firstLine="560"/>
        <w:rPr>
          <w:rFonts w:ascii="Times New Roman" w:eastAsia="方正黑体简体" w:hAnsi="Times New Roman" w:cs="Times New Roman"/>
          <w:sz w:val="28"/>
          <w:szCs w:val="28"/>
        </w:rPr>
      </w:pPr>
      <w:r>
        <w:rPr>
          <w:rFonts w:ascii="方正黑体简体" w:eastAsia="方正黑体简体" w:hAnsi="Times New Roman" w:cs="Times New Roman"/>
          <w:sz w:val="28"/>
          <w:szCs w:val="28"/>
        </w:rPr>
        <w:t>二、名称解释</w:t>
      </w:r>
    </w:p>
    <w:p w:rsidR="00772F95" w:rsidRDefault="00772F95" w:rsidP="00772F9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方正仿宋简体" w:hAnsi="Times New Roman" w:cs="Times New Roman" w:hint="eastAsia"/>
          <w:sz w:val="28"/>
          <w:szCs w:val="28"/>
        </w:rPr>
        <w:t>．</w:t>
      </w:r>
      <w:r>
        <w:rPr>
          <w:rFonts w:ascii="方正仿宋简体" w:hAnsi="Times New Roman" w:cs="Times New Roman"/>
          <w:sz w:val="28"/>
          <w:szCs w:val="28"/>
        </w:rPr>
        <w:t>住所：应与营业执照载明的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方正仿宋简体" w:hAnsi="Times New Roman" w:cs="Times New Roman"/>
          <w:sz w:val="28"/>
          <w:szCs w:val="28"/>
        </w:rPr>
        <w:t>住所（或经营场所）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方正仿宋简体" w:hAnsi="Times New Roman" w:cs="Times New Roman"/>
          <w:sz w:val="28"/>
          <w:szCs w:val="28"/>
        </w:rPr>
        <w:t>内容保持一致。</w:t>
      </w:r>
    </w:p>
    <w:p w:rsidR="00772F95" w:rsidRDefault="00772F95" w:rsidP="00772F9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方正仿宋简体" w:hAnsi="Times New Roman" w:cs="Times New Roman" w:hint="eastAsia"/>
          <w:sz w:val="28"/>
          <w:szCs w:val="28"/>
        </w:rPr>
        <w:t>．</w:t>
      </w:r>
      <w:r>
        <w:rPr>
          <w:rFonts w:ascii="方正仿宋简体" w:hAnsi="Times New Roman" w:cs="Times New Roman"/>
          <w:sz w:val="28"/>
          <w:szCs w:val="28"/>
        </w:rPr>
        <w:t>经营场所：填写经营者实施预包装食品销售行业的实际地点。</w:t>
      </w:r>
    </w:p>
    <w:p w:rsidR="00772F95" w:rsidRDefault="00772F95" w:rsidP="00772F9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方正仿宋简体" w:hAnsi="Times New Roman" w:cs="Times New Roman" w:hint="eastAsia"/>
          <w:sz w:val="28"/>
          <w:szCs w:val="28"/>
        </w:rPr>
        <w:t>．</w:t>
      </w:r>
      <w:r>
        <w:rPr>
          <w:rFonts w:ascii="方正仿宋简体" w:hAnsi="Times New Roman" w:cs="Times New Roman"/>
          <w:sz w:val="28"/>
          <w:szCs w:val="28"/>
        </w:rPr>
        <w:t>经营面积：指经营者在登记的经营场所内销售食品的区域面</w:t>
      </w:r>
      <w:r>
        <w:rPr>
          <w:rFonts w:ascii="方正仿宋简体" w:hAnsi="Times New Roman" w:cs="Times New Roman"/>
          <w:sz w:val="28"/>
          <w:szCs w:val="28"/>
        </w:rPr>
        <w:lastRenderedPageBreak/>
        <w:t>积。</w:t>
      </w:r>
    </w:p>
    <w:p w:rsidR="00772F95" w:rsidRDefault="00772F95" w:rsidP="00772F95">
      <w:pPr>
        <w:ind w:firstLineChars="200" w:firstLine="560"/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方正仿宋简体" w:hAnsi="Times New Roman" w:cs="Times New Roman" w:hint="eastAsia"/>
          <w:sz w:val="28"/>
          <w:szCs w:val="28"/>
        </w:rPr>
        <w:t>．</w:t>
      </w:r>
      <w:r>
        <w:rPr>
          <w:rFonts w:ascii="方正仿宋简体" w:hAnsi="Times New Roman" w:cs="Times New Roman"/>
          <w:sz w:val="28"/>
          <w:szCs w:val="28"/>
        </w:rPr>
        <w:t>变更情况说明：变更备案时填写，写明所变更的内容。</w:t>
      </w:r>
    </w:p>
    <w:p w:rsidR="004422A4" w:rsidRPr="00772F95" w:rsidRDefault="004422A4"/>
    <w:sectPr w:rsidR="004422A4" w:rsidRPr="0077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95"/>
    <w:rsid w:val="004422A4"/>
    <w:rsid w:val="007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95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772F95"/>
    <w:pPr>
      <w:ind w:firstLineChars="200" w:firstLine="420"/>
    </w:pPr>
    <w:rPr>
      <w:rFonts w:eastAsia="宋体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95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772F95"/>
    <w:pPr>
      <w:ind w:firstLineChars="200" w:firstLine="420"/>
    </w:pPr>
    <w:rPr>
      <w:rFonts w:eastAsia="宋体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2021-07-01T07:38:00Z</dcterms:created>
  <dcterms:modified xsi:type="dcterms:W3CDTF">2021-07-01T07:39:00Z</dcterms:modified>
</cp:coreProperties>
</file>