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8B" w:rsidRPr="00004004" w:rsidRDefault="00E336C9" w:rsidP="00004004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653D52">
        <w:rPr>
          <w:rFonts w:ascii="Times New Roman" w:eastAsia="黑体" w:hAnsi="Times New Roman" w:cs="Times New Roman"/>
          <w:sz w:val="32"/>
          <w:szCs w:val="32"/>
        </w:rPr>
        <w:t>附件</w:t>
      </w:r>
      <w:r w:rsidRPr="00653D52">
        <w:rPr>
          <w:rFonts w:ascii="Times New Roman" w:eastAsia="黑体" w:hAnsi="Times New Roman" w:cs="Times New Roman"/>
          <w:sz w:val="32"/>
          <w:szCs w:val="32"/>
        </w:rPr>
        <w:t>1</w:t>
      </w:r>
    </w:p>
    <w:p w:rsidR="00413C8B" w:rsidRPr="00653D52" w:rsidRDefault="00E336C9">
      <w:pPr>
        <w:adjustRightInd w:val="0"/>
        <w:spacing w:line="600" w:lineRule="exact"/>
        <w:ind w:firstLineChars="200" w:firstLine="880"/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</w:rPr>
      </w:pPr>
      <w:r w:rsidRPr="00653D52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413C8B" w:rsidRPr="0055399B" w:rsidRDefault="00413C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highlight w:val="yellow"/>
        </w:rPr>
      </w:pPr>
    </w:p>
    <w:p w:rsidR="00413C8B" w:rsidRPr="00AF1C2E" w:rsidRDefault="00E336C9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AF1C2E">
        <w:rPr>
          <w:rFonts w:ascii="Times New Roman" w:eastAsia="黑体" w:hAnsi="Times New Roman" w:cs="Times New Roman" w:hint="eastAsia"/>
          <w:sz w:val="32"/>
          <w:szCs w:val="32"/>
        </w:rPr>
        <w:t>一、粮食加工品</w:t>
      </w:r>
    </w:p>
    <w:p w:rsidR="00413C8B" w:rsidRPr="00AF1C2E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AF1C2E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AF1C2E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F1C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AF1C2E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AF1C2E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AF1C2E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AF1C2E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AF1C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AF1C2E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AF1C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AF1C2E">
        <w:rPr>
          <w:rFonts w:ascii="Times New Roman" w:eastAsia="仿宋_GB2312" w:hAnsi="Times New Roman" w:cs="Times New Roman"/>
          <w:kern w:val="0"/>
          <w:sz w:val="32"/>
          <w:szCs w:val="32"/>
        </w:rPr>
        <w:t>）等标准及产品明示标准和</w:t>
      </w:r>
      <w:r w:rsidRPr="00AF1C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AF1C2E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8F54F0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AF1C2E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004004" w:rsidRDefault="00004004" w:rsidP="0000400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8F54F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挂面检验</w:t>
      </w:r>
      <w:r w:rsidRPr="008F54F0">
        <w:rPr>
          <w:rFonts w:ascii="Times New Roman" w:eastAsia="仿宋_GB2312" w:hAnsi="Times New Roman" w:cs="Times New Roman"/>
          <w:kern w:val="0"/>
          <w:sz w:val="32"/>
          <w:szCs w:val="32"/>
        </w:rPr>
        <w:t>项目</w:t>
      </w:r>
      <w:r w:rsidRPr="008F54F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为</w:t>
      </w:r>
      <w:r w:rsidRPr="008F54F0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proofErr w:type="spellStart"/>
      <w:r w:rsidRPr="008F54F0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proofErr w:type="spellEnd"/>
      <w:r w:rsidRPr="008F54F0">
        <w:rPr>
          <w:rFonts w:ascii="Times New Roman" w:eastAsia="仿宋_GB2312" w:hAnsi="Times New Roman" w:cs="Times New Roman"/>
          <w:kern w:val="0"/>
          <w:sz w:val="32"/>
          <w:szCs w:val="32"/>
        </w:rPr>
        <w:t>计）。</w:t>
      </w:r>
    </w:p>
    <w:p w:rsidR="00004004" w:rsidRPr="00004004" w:rsidRDefault="00004004" w:rsidP="00004004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Pr="00004004">
        <w:rPr>
          <w:rFonts w:ascii="Times New Roman" w:eastAsia="黑体" w:hAnsi="Times New Roman" w:cs="Times New Roman" w:hint="eastAsia"/>
          <w:sz w:val="32"/>
          <w:szCs w:val="32"/>
        </w:rPr>
        <w:t>、饮料</w:t>
      </w:r>
    </w:p>
    <w:p w:rsidR="00004004" w:rsidRPr="00004004" w:rsidRDefault="00004004" w:rsidP="0000400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0040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（一）抽检依据</w:t>
      </w:r>
    </w:p>
    <w:p w:rsidR="00004004" w:rsidRPr="00004004" w:rsidRDefault="00004004" w:rsidP="0000400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0040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0040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0040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食品中污染物限量》（</w:t>
      </w:r>
      <w:r w:rsidRPr="000040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2762-2017</w:t>
      </w:r>
      <w:r w:rsidRPr="000040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0040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0040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包装饮用水》（</w:t>
      </w:r>
      <w:r w:rsidRPr="000040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GB19298-2014</w:t>
      </w:r>
      <w:r w:rsidRPr="000040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0040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等标准及产品明示标准和质量要求。</w:t>
      </w:r>
    </w:p>
    <w:p w:rsidR="00004004" w:rsidRPr="00004004" w:rsidRDefault="00004004" w:rsidP="0000400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0040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（二）检验项目</w:t>
      </w:r>
    </w:p>
    <w:p w:rsidR="00004004" w:rsidRPr="00004004" w:rsidRDefault="00004004" w:rsidP="0000400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0040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其他饮用水检验项目包括浑浊度、耗氧量（以</w:t>
      </w:r>
      <w:r w:rsidRPr="000040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O</w:t>
      </w:r>
      <w:r w:rsidRPr="00004004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bscript"/>
        </w:rPr>
        <w:t>2</w:t>
      </w:r>
      <w:r w:rsidRPr="000040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计）、亚硝酸盐（以</w:t>
      </w:r>
      <w:r w:rsidRPr="000040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NO</w:t>
      </w:r>
      <w:r w:rsidRPr="00004004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bscript"/>
        </w:rPr>
        <w:t>2</w:t>
      </w:r>
      <w:r w:rsidRPr="000040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0040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计）、余氯（游离氯）、三氯甲烷、溴酸盐、挥发性</w:t>
      </w:r>
      <w:proofErr w:type="gramStart"/>
      <w:r w:rsidRPr="000040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酚</w:t>
      </w:r>
      <w:proofErr w:type="gramEnd"/>
      <w:r w:rsidRPr="0000400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（以苯酚计）、大肠菌群、铜绿假单胞菌。</w:t>
      </w:r>
    </w:p>
    <w:p w:rsidR="00413C8B" w:rsidRPr="00BE72EC" w:rsidRDefault="0055399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BE72EC"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="00E336C9" w:rsidRPr="00BE72EC">
        <w:rPr>
          <w:rFonts w:ascii="Times New Roman" w:eastAsia="黑体" w:hAnsi="Times New Roman" w:cs="Times New Roman"/>
          <w:sz w:val="32"/>
          <w:szCs w:val="32"/>
        </w:rPr>
        <w:t>、</w:t>
      </w:r>
      <w:r w:rsidR="00E336C9" w:rsidRPr="00BE72EC">
        <w:rPr>
          <w:rFonts w:ascii="Times New Roman" w:eastAsia="黑体" w:hAnsi="Times New Roman" w:cs="Times New Roman" w:hint="eastAsia"/>
          <w:sz w:val="32"/>
          <w:szCs w:val="32"/>
        </w:rPr>
        <w:t>食用农产品</w:t>
      </w:r>
    </w:p>
    <w:p w:rsidR="00413C8B" w:rsidRPr="00BE72EC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BE72EC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BE72EC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15A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715ABA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715ABA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715ABA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715ABA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GB </w:t>
      </w:r>
      <w:r w:rsidRPr="00715ABA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2762</w:t>
      </w:r>
      <w:r w:rsidRPr="00715A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715ABA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715A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715ABA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715A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715A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715A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食品中百草枯等</w:t>
      </w:r>
      <w:r w:rsidRPr="00715A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43</w:t>
      </w:r>
      <w:r w:rsidRPr="00715A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种农药最大残留限量》（</w:t>
      </w:r>
      <w:r w:rsidRPr="00715A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2763.1-2018</w:t>
      </w:r>
      <w:r w:rsidRPr="00715A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715A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715A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鲜、冻动物性水产品》（</w:t>
      </w:r>
      <w:r w:rsidRPr="00715A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2733-2015</w:t>
      </w:r>
      <w:r w:rsidRPr="00715A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）、《动物性食品中兽药最高残留限量》（农业部公告第</w:t>
      </w:r>
      <w:r w:rsidRPr="00715A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235</w:t>
      </w:r>
      <w:r w:rsidRPr="00715A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号）、《兽药地方标准废止目录》（农业部公告第</w:t>
      </w:r>
      <w:r w:rsidRPr="00715A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560</w:t>
      </w:r>
      <w:r w:rsidRPr="00715A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号）、《发布在在食品动物中停止使用洛美沙星、</w:t>
      </w:r>
      <w:r w:rsidRPr="00715ABA">
        <w:rPr>
          <w:rFonts w:ascii="Times New Roman" w:eastAsia="仿宋_GB2312" w:hAnsi="Times New Roman" w:cs="Times New Roman" w:hint="eastAsia"/>
          <w:sz w:val="32"/>
          <w:szCs w:val="32"/>
        </w:rPr>
        <w:t>培氟沙星、氧氟沙星、诺氟沙星</w:t>
      </w:r>
      <w:r w:rsidRPr="00715A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715A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种兽药的决定》（农业部公告第</w:t>
      </w:r>
      <w:r w:rsidRPr="00715A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2292</w:t>
      </w:r>
      <w:r w:rsidRPr="00715A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715ABA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715AB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715ABA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BE72EC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BE72EC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13C8B" w:rsidRPr="00125420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E72E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D5395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淡水鱼检验项目</w:t>
      </w:r>
      <w:r w:rsidRPr="00D53957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D5395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挥发性盐基氮、镉（以</w:t>
      </w:r>
      <w:r w:rsidRPr="00D5395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D5395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计）、孔雀石绿、氯霉素、甲</w:t>
      </w:r>
      <w:proofErr w:type="gramStart"/>
      <w:r w:rsidRPr="00D5395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砜</w:t>
      </w:r>
      <w:proofErr w:type="gramEnd"/>
      <w:r w:rsidRPr="00D5395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霉素、氟</w:t>
      </w:r>
      <w:proofErr w:type="gramStart"/>
      <w:r w:rsidRPr="00D5395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Pr="00D5395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、呋喃</w:t>
      </w:r>
      <w:proofErr w:type="gramStart"/>
      <w:r w:rsidRPr="00D5395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D5395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</w:t>
      </w:r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物、呋喃它酮代谢物、呋喃西林代谢物、呋喃妥因代谢物、</w:t>
      </w:r>
      <w:proofErr w:type="gramStart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星与环丙沙星之和计）、氧氟沙星、</w:t>
      </w:r>
      <w:proofErr w:type="gramStart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星、诺氟沙星、四环素、金霉素、土霉素、磺胺类（总量）、地西</w:t>
      </w:r>
      <w:proofErr w:type="gramStart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泮</w:t>
      </w:r>
      <w:proofErr w:type="gramEnd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、甲硝唑、地美硝唑、</w:t>
      </w:r>
      <w:proofErr w:type="gramStart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</w:t>
      </w:r>
      <w:proofErr w:type="gramEnd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硝哒</w:t>
      </w:r>
      <w:proofErr w:type="gramStart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、羟基甲硝唑、羟甲基甲硝咪唑、五氯酚酸钠（以五氯酚计）。</w:t>
      </w:r>
    </w:p>
    <w:p w:rsidR="000C56F1" w:rsidRPr="00004004" w:rsidRDefault="00E336C9" w:rsidP="0000400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F3C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Pr="00FF3C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鸡蛋检验项目</w:t>
      </w:r>
      <w:r w:rsidRPr="00FF3C8D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Pr="00FF3C8D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FF3C8D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proofErr w:type="gramStart"/>
      <w:r w:rsidRPr="00FF3C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FF3C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Pr="00FF3C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FF3C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</w:t>
      </w:r>
      <w:proofErr w:type="gramStart"/>
      <w:r w:rsidRPr="00FF3C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Pr="00FF3C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</w:t>
      </w:r>
      <w:proofErr w:type="gramStart"/>
      <w:r w:rsidRPr="00FF3C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Pr="00FF3C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星、氯霉素、氟</w:t>
      </w:r>
      <w:proofErr w:type="gramStart"/>
      <w:r w:rsidRPr="00FF3C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Pr="00FF3C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、多西环素（强力霉素）、呋喃它酮代谢物、呋喃</w:t>
      </w:r>
      <w:proofErr w:type="gramStart"/>
      <w:r w:rsidRPr="00FF3C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FF3C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酮代谢物、呋喃西林代谢物、呋喃妥因代谢物、金刚烷胺、金刚乙胺、利巴韦林、氟虫</w:t>
      </w:r>
      <w:proofErr w:type="gramStart"/>
      <w:r w:rsidRPr="00FF3C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Pr="00FF3C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（以氟虫</w:t>
      </w:r>
      <w:proofErr w:type="gramStart"/>
      <w:r w:rsidRPr="00FF3C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Pr="00FF3C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、氟甲</w:t>
      </w:r>
      <w:proofErr w:type="gramStart"/>
      <w:r w:rsidRPr="00FF3C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Pr="00FF3C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、氟虫</w:t>
      </w:r>
      <w:proofErr w:type="gramStart"/>
      <w:r w:rsidRPr="00FF3C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腈砜</w:t>
      </w:r>
      <w:proofErr w:type="gramEnd"/>
      <w:r w:rsidRPr="00FF3C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、氟虫</w:t>
      </w:r>
      <w:proofErr w:type="gramStart"/>
      <w:r w:rsidRPr="00FF3C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Pr="00FF3C8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亚砜之和计）。</w:t>
      </w:r>
      <w:bookmarkStart w:id="0" w:name="_GoBack"/>
      <w:bookmarkEnd w:id="0"/>
    </w:p>
    <w:sectPr w:rsidR="000C56F1" w:rsidRPr="00004004">
      <w:footerReference w:type="default" r:id="rId9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8E7" w:rsidRDefault="005E68E7">
      <w:r>
        <w:separator/>
      </w:r>
    </w:p>
  </w:endnote>
  <w:endnote w:type="continuationSeparator" w:id="0">
    <w:p w:rsidR="005E68E7" w:rsidRDefault="005E6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33398AD8-F406-4E85-8AB2-C1C631FFAE08}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F3028FB-1BAD-4246-A029-1687219F2A00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547852EB-7DDC-494A-ABE2-311AEFD8ED35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9BCAB2A0-3C01-43D9-97CE-44F4415F6211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FD825711-3F92-4CD4-8A67-86568646C246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586"/>
    </w:sdtPr>
    <w:sdtEndPr/>
    <w:sdtContent>
      <w:p w:rsidR="00413C8B" w:rsidRDefault="00E336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004" w:rsidRPr="00004004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413C8B" w:rsidRDefault="00413C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8E7" w:rsidRDefault="005E68E7">
      <w:r>
        <w:separator/>
      </w:r>
    </w:p>
  </w:footnote>
  <w:footnote w:type="continuationSeparator" w:id="0">
    <w:p w:rsidR="005E68E7" w:rsidRDefault="005E6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4004"/>
    <w:rsid w:val="00013B01"/>
    <w:rsid w:val="000143B7"/>
    <w:rsid w:val="00015C34"/>
    <w:rsid w:val="00051AE3"/>
    <w:rsid w:val="00056989"/>
    <w:rsid w:val="00087EA2"/>
    <w:rsid w:val="00090EEB"/>
    <w:rsid w:val="0009108C"/>
    <w:rsid w:val="000960BC"/>
    <w:rsid w:val="000C172F"/>
    <w:rsid w:val="000C537A"/>
    <w:rsid w:val="000C56F1"/>
    <w:rsid w:val="000D3DF5"/>
    <w:rsid w:val="000D5D0C"/>
    <w:rsid w:val="000D63C9"/>
    <w:rsid w:val="000E0CD4"/>
    <w:rsid w:val="000E2B72"/>
    <w:rsid w:val="000E5572"/>
    <w:rsid w:val="000F4467"/>
    <w:rsid w:val="001158A9"/>
    <w:rsid w:val="001244B0"/>
    <w:rsid w:val="00125420"/>
    <w:rsid w:val="00133CF9"/>
    <w:rsid w:val="00140166"/>
    <w:rsid w:val="001728FE"/>
    <w:rsid w:val="00172A27"/>
    <w:rsid w:val="00173015"/>
    <w:rsid w:val="0019691D"/>
    <w:rsid w:val="001973F5"/>
    <w:rsid w:val="001B0F8A"/>
    <w:rsid w:val="001C0871"/>
    <w:rsid w:val="001C0ED8"/>
    <w:rsid w:val="001D4DA7"/>
    <w:rsid w:val="001D51DA"/>
    <w:rsid w:val="00203620"/>
    <w:rsid w:val="00214174"/>
    <w:rsid w:val="0023175D"/>
    <w:rsid w:val="00235D2C"/>
    <w:rsid w:val="002745A6"/>
    <w:rsid w:val="00275CF4"/>
    <w:rsid w:val="002939F5"/>
    <w:rsid w:val="0029473D"/>
    <w:rsid w:val="002A0D72"/>
    <w:rsid w:val="002A52C7"/>
    <w:rsid w:val="002B18FC"/>
    <w:rsid w:val="002C4D44"/>
    <w:rsid w:val="002E17CE"/>
    <w:rsid w:val="002F6AB3"/>
    <w:rsid w:val="00302E0F"/>
    <w:rsid w:val="00303AA8"/>
    <w:rsid w:val="003177C3"/>
    <w:rsid w:val="00320C2F"/>
    <w:rsid w:val="003340FC"/>
    <w:rsid w:val="0034021B"/>
    <w:rsid w:val="00342FCA"/>
    <w:rsid w:val="00357568"/>
    <w:rsid w:val="003663B2"/>
    <w:rsid w:val="003A4693"/>
    <w:rsid w:val="003B2DD3"/>
    <w:rsid w:val="003C5A79"/>
    <w:rsid w:val="003D5EEA"/>
    <w:rsid w:val="00402D05"/>
    <w:rsid w:val="00404DD1"/>
    <w:rsid w:val="00413966"/>
    <w:rsid w:val="00413C8B"/>
    <w:rsid w:val="0041777C"/>
    <w:rsid w:val="0042128E"/>
    <w:rsid w:val="00431CD0"/>
    <w:rsid w:val="00462CA7"/>
    <w:rsid w:val="00465B99"/>
    <w:rsid w:val="004863D7"/>
    <w:rsid w:val="00490121"/>
    <w:rsid w:val="00492C02"/>
    <w:rsid w:val="004A4C22"/>
    <w:rsid w:val="004D2049"/>
    <w:rsid w:val="004D6AAB"/>
    <w:rsid w:val="004E1F22"/>
    <w:rsid w:val="004E2AB6"/>
    <w:rsid w:val="004F275C"/>
    <w:rsid w:val="005060AD"/>
    <w:rsid w:val="0051122F"/>
    <w:rsid w:val="0053639A"/>
    <w:rsid w:val="0054011B"/>
    <w:rsid w:val="0054415C"/>
    <w:rsid w:val="0055399B"/>
    <w:rsid w:val="00560E37"/>
    <w:rsid w:val="005613C8"/>
    <w:rsid w:val="005714EA"/>
    <w:rsid w:val="0058082F"/>
    <w:rsid w:val="00582770"/>
    <w:rsid w:val="00585BDB"/>
    <w:rsid w:val="00585CF3"/>
    <w:rsid w:val="00593DE8"/>
    <w:rsid w:val="005C7890"/>
    <w:rsid w:val="005D03CC"/>
    <w:rsid w:val="005E1F65"/>
    <w:rsid w:val="005E2B0E"/>
    <w:rsid w:val="005E68E7"/>
    <w:rsid w:val="005F0AAD"/>
    <w:rsid w:val="005F1873"/>
    <w:rsid w:val="0064581B"/>
    <w:rsid w:val="00653D52"/>
    <w:rsid w:val="0068055F"/>
    <w:rsid w:val="00696B22"/>
    <w:rsid w:val="006A629A"/>
    <w:rsid w:val="006C4D45"/>
    <w:rsid w:val="006D384D"/>
    <w:rsid w:val="006D4DBF"/>
    <w:rsid w:val="00700430"/>
    <w:rsid w:val="00701F89"/>
    <w:rsid w:val="00715ABA"/>
    <w:rsid w:val="00715E19"/>
    <w:rsid w:val="00734CCE"/>
    <w:rsid w:val="00744473"/>
    <w:rsid w:val="007465E3"/>
    <w:rsid w:val="00750262"/>
    <w:rsid w:val="00750781"/>
    <w:rsid w:val="0076062D"/>
    <w:rsid w:val="00771262"/>
    <w:rsid w:val="007725F5"/>
    <w:rsid w:val="007737CF"/>
    <w:rsid w:val="00773944"/>
    <w:rsid w:val="007947EF"/>
    <w:rsid w:val="00797858"/>
    <w:rsid w:val="007C69CA"/>
    <w:rsid w:val="007D18C2"/>
    <w:rsid w:val="007E000E"/>
    <w:rsid w:val="007F0A8A"/>
    <w:rsid w:val="00800D5E"/>
    <w:rsid w:val="0080255E"/>
    <w:rsid w:val="008240B0"/>
    <w:rsid w:val="00832EE9"/>
    <w:rsid w:val="008353E4"/>
    <w:rsid w:val="00835FC5"/>
    <w:rsid w:val="00842138"/>
    <w:rsid w:val="00845734"/>
    <w:rsid w:val="00845E76"/>
    <w:rsid w:val="00872B42"/>
    <w:rsid w:val="00873B00"/>
    <w:rsid w:val="00886FDC"/>
    <w:rsid w:val="008939CE"/>
    <w:rsid w:val="008A6176"/>
    <w:rsid w:val="008B0A91"/>
    <w:rsid w:val="008B3D8E"/>
    <w:rsid w:val="008B4142"/>
    <w:rsid w:val="008F3D51"/>
    <w:rsid w:val="008F54F0"/>
    <w:rsid w:val="008F7A37"/>
    <w:rsid w:val="00907CE6"/>
    <w:rsid w:val="009126F5"/>
    <w:rsid w:val="0091672E"/>
    <w:rsid w:val="00925D3D"/>
    <w:rsid w:val="0092772A"/>
    <w:rsid w:val="00931A45"/>
    <w:rsid w:val="00931A6E"/>
    <w:rsid w:val="00936E22"/>
    <w:rsid w:val="009503B4"/>
    <w:rsid w:val="00957DBB"/>
    <w:rsid w:val="009750DC"/>
    <w:rsid w:val="009A6419"/>
    <w:rsid w:val="009D12C5"/>
    <w:rsid w:val="009D14C7"/>
    <w:rsid w:val="009E09BC"/>
    <w:rsid w:val="009E2C3C"/>
    <w:rsid w:val="009F1728"/>
    <w:rsid w:val="00A14BFC"/>
    <w:rsid w:val="00A21389"/>
    <w:rsid w:val="00A30A0A"/>
    <w:rsid w:val="00A40430"/>
    <w:rsid w:val="00A40994"/>
    <w:rsid w:val="00A40EC3"/>
    <w:rsid w:val="00A438D9"/>
    <w:rsid w:val="00A51591"/>
    <w:rsid w:val="00A75B37"/>
    <w:rsid w:val="00A92317"/>
    <w:rsid w:val="00A93997"/>
    <w:rsid w:val="00A94AC7"/>
    <w:rsid w:val="00AB21B2"/>
    <w:rsid w:val="00AB66FE"/>
    <w:rsid w:val="00AD4326"/>
    <w:rsid w:val="00AD4B5E"/>
    <w:rsid w:val="00AE2DA4"/>
    <w:rsid w:val="00AF1C2E"/>
    <w:rsid w:val="00AF2F33"/>
    <w:rsid w:val="00B531DD"/>
    <w:rsid w:val="00B6666B"/>
    <w:rsid w:val="00B80CE6"/>
    <w:rsid w:val="00B92661"/>
    <w:rsid w:val="00BB7CCC"/>
    <w:rsid w:val="00BD77D5"/>
    <w:rsid w:val="00BE1E7F"/>
    <w:rsid w:val="00BE72EC"/>
    <w:rsid w:val="00BE7E25"/>
    <w:rsid w:val="00C15DD0"/>
    <w:rsid w:val="00C16FE7"/>
    <w:rsid w:val="00C27707"/>
    <w:rsid w:val="00C31C8D"/>
    <w:rsid w:val="00C36248"/>
    <w:rsid w:val="00C37B7F"/>
    <w:rsid w:val="00C40AD1"/>
    <w:rsid w:val="00C40EC3"/>
    <w:rsid w:val="00C42B5A"/>
    <w:rsid w:val="00C5582E"/>
    <w:rsid w:val="00C57E94"/>
    <w:rsid w:val="00C61DC9"/>
    <w:rsid w:val="00C62BAA"/>
    <w:rsid w:val="00C723B2"/>
    <w:rsid w:val="00C73A38"/>
    <w:rsid w:val="00C8748C"/>
    <w:rsid w:val="00C94D3F"/>
    <w:rsid w:val="00CB1B5A"/>
    <w:rsid w:val="00CF4ABA"/>
    <w:rsid w:val="00D04C1D"/>
    <w:rsid w:val="00D062FC"/>
    <w:rsid w:val="00D14959"/>
    <w:rsid w:val="00D17BBC"/>
    <w:rsid w:val="00D32C65"/>
    <w:rsid w:val="00D37CE5"/>
    <w:rsid w:val="00D4341E"/>
    <w:rsid w:val="00D53957"/>
    <w:rsid w:val="00D55E4D"/>
    <w:rsid w:val="00D62EA4"/>
    <w:rsid w:val="00D644CE"/>
    <w:rsid w:val="00D65BFB"/>
    <w:rsid w:val="00D66C1B"/>
    <w:rsid w:val="00D72A47"/>
    <w:rsid w:val="00D751EB"/>
    <w:rsid w:val="00D96DA2"/>
    <w:rsid w:val="00DA1FC5"/>
    <w:rsid w:val="00DB15CE"/>
    <w:rsid w:val="00DB1A59"/>
    <w:rsid w:val="00DC71B2"/>
    <w:rsid w:val="00DD15EE"/>
    <w:rsid w:val="00DD2C47"/>
    <w:rsid w:val="00DD6A6F"/>
    <w:rsid w:val="00DD6C42"/>
    <w:rsid w:val="00DE3615"/>
    <w:rsid w:val="00DE6349"/>
    <w:rsid w:val="00E01B9B"/>
    <w:rsid w:val="00E15118"/>
    <w:rsid w:val="00E17687"/>
    <w:rsid w:val="00E258BE"/>
    <w:rsid w:val="00E336C9"/>
    <w:rsid w:val="00E56192"/>
    <w:rsid w:val="00E633D8"/>
    <w:rsid w:val="00E67822"/>
    <w:rsid w:val="00EB4B11"/>
    <w:rsid w:val="00EB5CAD"/>
    <w:rsid w:val="00EE66FA"/>
    <w:rsid w:val="00EF37DC"/>
    <w:rsid w:val="00EF50E8"/>
    <w:rsid w:val="00F12C85"/>
    <w:rsid w:val="00F13CE5"/>
    <w:rsid w:val="00F21956"/>
    <w:rsid w:val="00F529E9"/>
    <w:rsid w:val="00F95B57"/>
    <w:rsid w:val="00FD2A3F"/>
    <w:rsid w:val="00FD36D9"/>
    <w:rsid w:val="00FD3E31"/>
    <w:rsid w:val="00FE19A5"/>
    <w:rsid w:val="00FF3C8D"/>
    <w:rsid w:val="00FF3DA2"/>
    <w:rsid w:val="00FF58CA"/>
    <w:rsid w:val="00FF5E79"/>
    <w:rsid w:val="01EA4FF6"/>
    <w:rsid w:val="099F3C35"/>
    <w:rsid w:val="16FF5DA1"/>
    <w:rsid w:val="212004D8"/>
    <w:rsid w:val="252234B0"/>
    <w:rsid w:val="264209F3"/>
    <w:rsid w:val="29AE7CC8"/>
    <w:rsid w:val="29E829BD"/>
    <w:rsid w:val="377569D0"/>
    <w:rsid w:val="481A3C06"/>
    <w:rsid w:val="500D43CC"/>
    <w:rsid w:val="5B084B2F"/>
    <w:rsid w:val="60415AD1"/>
    <w:rsid w:val="661A7112"/>
    <w:rsid w:val="6A7553C6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MS Mincho" w:eastAsia="MS Mincho" w:hAnsiTheme="minorHAnsi" w:cs="MS Mincho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772413-A2CD-4300-A4D6-299F1AB0E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134</Words>
  <Characters>765</Characters>
  <Application>Microsoft Office Word</Application>
  <DocSecurity>0</DocSecurity>
  <Lines>6</Lines>
  <Paragraphs>1</Paragraphs>
  <ScaleCrop>false</ScaleCrop>
  <Company>http://sdwm.org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427</cp:lastModifiedBy>
  <cp:revision>72</cp:revision>
  <cp:lastPrinted>2020-01-09T02:52:00Z</cp:lastPrinted>
  <dcterms:created xsi:type="dcterms:W3CDTF">2017-02-14T08:37:00Z</dcterms:created>
  <dcterms:modified xsi:type="dcterms:W3CDTF">2020-01-15T09:28:00Z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