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8B" w:rsidRPr="00653D52" w:rsidRDefault="00E336C9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653D52">
        <w:rPr>
          <w:rFonts w:ascii="Times New Roman" w:eastAsia="黑体" w:hAnsi="Times New Roman" w:cs="Times New Roman"/>
          <w:sz w:val="32"/>
          <w:szCs w:val="32"/>
        </w:rPr>
        <w:t>附件</w:t>
      </w:r>
      <w:r w:rsidRPr="00653D52">
        <w:rPr>
          <w:rFonts w:ascii="Times New Roman" w:eastAsia="黑体" w:hAnsi="Times New Roman" w:cs="Times New Roman"/>
          <w:sz w:val="32"/>
          <w:szCs w:val="32"/>
        </w:rPr>
        <w:t>1</w:t>
      </w:r>
    </w:p>
    <w:p w:rsidR="00413C8B" w:rsidRPr="00653D52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3C8B" w:rsidRPr="00653D52" w:rsidRDefault="00E336C9">
      <w:pPr>
        <w:adjustRightInd w:val="0"/>
        <w:spacing w:line="600" w:lineRule="exact"/>
        <w:ind w:firstLineChars="200" w:firstLine="880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 w:rsidRPr="00653D52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413C8B" w:rsidRPr="0055399B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</w:p>
    <w:p w:rsidR="0055399B" w:rsidRPr="00253287" w:rsidRDefault="00253287" w:rsidP="0055399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253287"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="0055399B" w:rsidRPr="00253287">
        <w:rPr>
          <w:rFonts w:ascii="Times New Roman" w:eastAsia="黑体" w:hAnsi="Times New Roman" w:cs="Times New Roman" w:hint="eastAsia"/>
          <w:sz w:val="32"/>
          <w:szCs w:val="32"/>
        </w:rPr>
        <w:t>、调味品</w:t>
      </w:r>
    </w:p>
    <w:p w:rsidR="0055399B" w:rsidRPr="00253287" w:rsidRDefault="0055399B" w:rsidP="0055399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253287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55399B" w:rsidRPr="008A35C4" w:rsidRDefault="0055399B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53287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8A35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8A35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8A35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8A35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8A35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8A35C4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8A35C4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8A35C4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8A35C4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8A35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8A35C4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8A35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8A35C4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8A35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、《鸡精调味料》（</w:t>
      </w:r>
      <w:r w:rsidRPr="008A35C4">
        <w:rPr>
          <w:rFonts w:ascii="Times New Roman" w:eastAsia="仿宋_GB2312" w:hAnsi="Times New Roman" w:cs="Times New Roman"/>
          <w:kern w:val="0"/>
          <w:sz w:val="32"/>
          <w:szCs w:val="32"/>
        </w:rPr>
        <w:t>SB/T 10371-2003</w:t>
      </w:r>
      <w:r w:rsidRPr="008A35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）、《鸡粉调味料》（</w:t>
      </w:r>
      <w:r w:rsidRPr="008A35C4">
        <w:rPr>
          <w:rFonts w:ascii="Times New Roman" w:eastAsia="仿宋_GB2312" w:hAnsi="Times New Roman" w:cs="Times New Roman"/>
          <w:kern w:val="0"/>
          <w:sz w:val="32"/>
          <w:szCs w:val="32"/>
        </w:rPr>
        <w:t>SB/T 10415-2007</w:t>
      </w:r>
      <w:r w:rsidRPr="008A35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303A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303A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303A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味精》（</w:t>
      </w:r>
      <w:r w:rsidRPr="00303A32">
        <w:rPr>
          <w:rFonts w:ascii="Times New Roman" w:eastAsia="仿宋_GB2312" w:hAnsi="Times New Roman" w:cs="Times New Roman"/>
          <w:kern w:val="0"/>
          <w:sz w:val="32"/>
          <w:szCs w:val="32"/>
        </w:rPr>
        <w:t>GB 2720-2015</w:t>
      </w:r>
      <w:r w:rsidRPr="00303A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）、《谷氨酸钠（味精）》（</w:t>
      </w:r>
      <w:r w:rsidRPr="00303A32">
        <w:rPr>
          <w:rFonts w:ascii="Times New Roman" w:eastAsia="仿宋_GB2312" w:hAnsi="Times New Roman" w:cs="Times New Roman"/>
          <w:kern w:val="0"/>
          <w:sz w:val="32"/>
          <w:szCs w:val="32"/>
        </w:rPr>
        <w:t>GB/T 8967-2007</w:t>
      </w:r>
      <w:r w:rsidRPr="00303A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8A35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</w:t>
      </w:r>
      <w:r w:rsidR="008A35C4" w:rsidRPr="008A35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食品安全国家标准</w:t>
      </w:r>
      <w:r w:rsidR="008A35C4" w:rsidRPr="008A35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8A35C4" w:rsidRPr="008A35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水产调味品</w:t>
      </w:r>
      <w:r w:rsidR="008A35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》（</w:t>
      </w:r>
      <w:r w:rsidR="008A35C4" w:rsidRPr="008A35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10133-2014</w:t>
      </w:r>
      <w:r w:rsidR="008A35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8A35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8A35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8A35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8A35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8A35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）、《食品中可能违法添加的非食用物质和易滥用的食品添加剂品种名单（第五批）》（整顿办函〔</w:t>
      </w:r>
      <w:r w:rsidRPr="008A35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8A35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8A35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8A35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8A35C4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8A35C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8A35C4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55399B" w:rsidRPr="008A35C4" w:rsidRDefault="0055399B" w:rsidP="00253287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8A35C4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55399B" w:rsidRPr="00253287" w:rsidRDefault="00253287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55399B" w:rsidRPr="00253287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55399B" w:rsidRPr="00253287">
        <w:rPr>
          <w:rFonts w:ascii="Times New Roman" w:eastAsia="仿宋_GB2312" w:hAnsi="Times New Roman" w:cs="Times New Roman" w:hint="eastAsia"/>
          <w:sz w:val="32"/>
          <w:szCs w:val="32"/>
        </w:rPr>
        <w:t>鸡粉、鸡精调味料检验项目包括谷氨酸钠、呈味核苷酸二钠、铅（以</w:t>
      </w:r>
      <w:r w:rsidR="0055399B" w:rsidRPr="00253287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="0055399B" w:rsidRPr="00253287"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 w:rsidR="0055399B" w:rsidRPr="00253287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55399B" w:rsidRPr="00253287">
        <w:rPr>
          <w:rFonts w:ascii="Times New Roman" w:eastAsia="仿宋_GB2312" w:hAnsi="Times New Roman" w:cs="Times New Roman" w:hint="eastAsia"/>
          <w:sz w:val="32"/>
          <w:szCs w:val="32"/>
        </w:rPr>
        <w:t>计）、糖精钠（以糖精计）、甜蜜素（以环已基氨基磺酸计）、阿斯巴甜、菌落总数、大肠菌群。</w:t>
      </w:r>
    </w:p>
    <w:p w:rsidR="0055399B" w:rsidRPr="00253287" w:rsidRDefault="00253287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2</w:t>
      </w:r>
      <w:r w:rsidR="0055399B" w:rsidRPr="00253287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55399B" w:rsidRPr="00253287">
        <w:rPr>
          <w:rFonts w:ascii="Times New Roman" w:eastAsia="仿宋_GB2312" w:hAnsi="Times New Roman" w:cs="Times New Roman" w:hint="eastAsia"/>
          <w:sz w:val="32"/>
          <w:szCs w:val="32"/>
        </w:rPr>
        <w:t>其它固体调味料检验项目包括铅（以</w:t>
      </w:r>
      <w:r w:rsidR="0055399B" w:rsidRPr="00253287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="0055399B" w:rsidRPr="00253287"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 w:rsidR="0055399B" w:rsidRPr="00253287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55399B" w:rsidRPr="00253287">
        <w:rPr>
          <w:rFonts w:ascii="Times New Roman" w:eastAsia="仿宋_GB2312" w:hAnsi="Times New Roman" w:cs="Times New Roman" w:hint="eastAsia"/>
          <w:sz w:val="32"/>
          <w:szCs w:val="32"/>
        </w:rPr>
        <w:t>计）、苏丹红</w:t>
      </w:r>
      <w:r w:rsidR="0055399B" w:rsidRPr="00253287">
        <w:rPr>
          <w:rFonts w:ascii="Times New Roman" w:eastAsia="仿宋_GB2312" w:hAnsi="Times New Roman" w:cs="Times New Roman" w:hint="eastAsia"/>
          <w:sz w:val="32"/>
          <w:szCs w:val="32"/>
        </w:rPr>
        <w:t>I</w:t>
      </w:r>
      <w:r w:rsidR="0055399B" w:rsidRPr="00253287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55399B" w:rsidRPr="00253287"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 w:rsidR="0055399B" w:rsidRPr="00253287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55399B" w:rsidRPr="00253287">
        <w:rPr>
          <w:rFonts w:ascii="Times New Roman" w:eastAsia="仿宋_GB2312" w:hAnsi="Times New Roman" w:cs="Times New Roman" w:hint="eastAsia"/>
          <w:sz w:val="32"/>
          <w:szCs w:val="32"/>
        </w:rPr>
        <w:t>III</w:t>
      </w:r>
      <w:r w:rsidR="0055399B" w:rsidRPr="00253287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="0055399B" w:rsidRPr="00253287">
        <w:rPr>
          <w:rFonts w:ascii="Times New Roman" w:eastAsia="仿宋_GB2312" w:hAnsi="Times New Roman" w:cs="Times New Roman" w:hint="eastAsia"/>
          <w:sz w:val="32"/>
          <w:szCs w:val="32"/>
        </w:rPr>
        <w:t>IV</w:t>
      </w:r>
      <w:r w:rsidR="0055399B" w:rsidRPr="00253287"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、苯甲酸及其钠盐（以苯甲酸计）、山梨</w:t>
      </w:r>
      <w:proofErr w:type="gramStart"/>
      <w:r w:rsidR="0055399B" w:rsidRPr="00253287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55399B" w:rsidRPr="00253287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钾盐（以山梨酸计）、脱氢乙酸及其钠盐（以脱氢乙酸计）、防腐剂混合使用时各自用量占其最大使用量的比例之和、糖精钠（以糖精计）、甜蜜素（以环已基氨基磺酸计）、阿斯巴甜。</w:t>
      </w:r>
    </w:p>
    <w:p w:rsidR="00A30A0A" w:rsidRPr="00253287" w:rsidRDefault="00253287" w:rsidP="00A30A0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 w:rsidR="00A30A0A" w:rsidRPr="00253287">
        <w:rPr>
          <w:rFonts w:ascii="Times New Roman" w:eastAsia="仿宋_GB2312" w:hAnsi="Times New Roman" w:hint="eastAsia"/>
          <w:sz w:val="32"/>
          <w:szCs w:val="32"/>
        </w:rPr>
        <w:t>.</w:t>
      </w:r>
      <w:r w:rsidR="00A30A0A" w:rsidRPr="00253287">
        <w:rPr>
          <w:rFonts w:ascii="Times New Roman" w:eastAsia="仿宋_GB2312" w:hAnsi="Times New Roman" w:hint="eastAsia"/>
          <w:sz w:val="32"/>
          <w:szCs w:val="32"/>
        </w:rPr>
        <w:t>火锅底料、</w:t>
      </w:r>
      <w:proofErr w:type="gramStart"/>
      <w:r w:rsidR="00A30A0A" w:rsidRPr="00253287">
        <w:rPr>
          <w:rFonts w:ascii="Times New Roman" w:eastAsia="仿宋_GB2312" w:hAnsi="Times New Roman" w:hint="eastAsia"/>
          <w:sz w:val="32"/>
          <w:szCs w:val="32"/>
        </w:rPr>
        <w:t>麻辣烫底料及</w:t>
      </w:r>
      <w:proofErr w:type="gramEnd"/>
      <w:r w:rsidR="00A30A0A" w:rsidRPr="00253287">
        <w:rPr>
          <w:rFonts w:ascii="Times New Roman" w:eastAsia="仿宋_GB2312" w:hAnsi="Times New Roman" w:hint="eastAsia"/>
          <w:sz w:val="32"/>
          <w:szCs w:val="32"/>
        </w:rPr>
        <w:t>蘸料</w:t>
      </w:r>
      <w:r w:rsidR="00A30A0A" w:rsidRPr="00253287">
        <w:rPr>
          <w:rFonts w:ascii="Times New Roman" w:eastAsia="仿宋_GB2312" w:hAnsi="Times New Roman"/>
          <w:sz w:val="32"/>
          <w:szCs w:val="32"/>
        </w:rPr>
        <w:t>检验项目包括</w:t>
      </w:r>
      <w:r w:rsidR="00A30A0A" w:rsidRPr="00253287">
        <w:rPr>
          <w:rFonts w:ascii="Times New Roman" w:eastAsia="仿宋_GB2312" w:hAnsi="Times New Roman" w:hint="eastAsia"/>
          <w:sz w:val="32"/>
          <w:szCs w:val="32"/>
        </w:rPr>
        <w:t>铅（以</w:t>
      </w:r>
      <w:r w:rsidR="00A30A0A" w:rsidRPr="00253287">
        <w:rPr>
          <w:rFonts w:ascii="Times New Roman" w:eastAsia="仿宋_GB2312" w:hAnsi="Times New Roman" w:hint="eastAsia"/>
          <w:sz w:val="32"/>
          <w:szCs w:val="32"/>
        </w:rPr>
        <w:t>Pb</w:t>
      </w:r>
      <w:r w:rsidR="00A30A0A" w:rsidRPr="00253287">
        <w:rPr>
          <w:rFonts w:ascii="Times New Roman" w:eastAsia="仿宋_GB2312" w:hAnsi="Times New Roman" w:hint="eastAsia"/>
          <w:sz w:val="32"/>
          <w:szCs w:val="32"/>
        </w:rPr>
        <w:t>计）、总砷（以</w:t>
      </w:r>
      <w:r w:rsidR="00A30A0A" w:rsidRPr="00253287">
        <w:rPr>
          <w:rFonts w:ascii="Times New Roman" w:eastAsia="仿宋_GB2312" w:hAnsi="Times New Roman" w:hint="eastAsia"/>
          <w:sz w:val="32"/>
          <w:szCs w:val="32"/>
        </w:rPr>
        <w:t>As</w:t>
      </w:r>
      <w:r w:rsidR="00A30A0A" w:rsidRPr="00253287">
        <w:rPr>
          <w:rFonts w:ascii="Times New Roman" w:eastAsia="仿宋_GB2312" w:hAnsi="Times New Roman" w:hint="eastAsia"/>
          <w:sz w:val="32"/>
          <w:szCs w:val="32"/>
        </w:rPr>
        <w:t>计）、苏丹红</w:t>
      </w:r>
      <w:r w:rsidR="00A30A0A" w:rsidRPr="00253287">
        <w:rPr>
          <w:rFonts w:ascii="Times New Roman" w:eastAsia="仿宋_GB2312" w:hAnsi="Times New Roman" w:hint="eastAsia"/>
          <w:sz w:val="32"/>
          <w:szCs w:val="32"/>
        </w:rPr>
        <w:t>I</w:t>
      </w:r>
      <w:r w:rsidR="00A30A0A" w:rsidRPr="00253287">
        <w:rPr>
          <w:rFonts w:ascii="Times New Roman" w:eastAsia="仿宋_GB2312" w:hAnsi="Times New Roman" w:hint="eastAsia"/>
          <w:sz w:val="32"/>
          <w:szCs w:val="32"/>
        </w:rPr>
        <w:t>、苏丹红</w:t>
      </w:r>
      <w:r w:rsidR="00A30A0A" w:rsidRPr="00253287">
        <w:rPr>
          <w:rFonts w:ascii="Times New Roman" w:eastAsia="仿宋_GB2312" w:hAnsi="Times New Roman" w:hint="eastAsia"/>
          <w:sz w:val="32"/>
          <w:szCs w:val="32"/>
        </w:rPr>
        <w:t>II</w:t>
      </w:r>
      <w:r w:rsidR="00A30A0A" w:rsidRPr="00253287">
        <w:rPr>
          <w:rFonts w:ascii="Times New Roman" w:eastAsia="仿宋_GB2312" w:hAnsi="Times New Roman" w:hint="eastAsia"/>
          <w:sz w:val="32"/>
          <w:szCs w:val="32"/>
        </w:rPr>
        <w:t>、苏丹红</w:t>
      </w:r>
      <w:r w:rsidR="00A30A0A" w:rsidRPr="00253287">
        <w:rPr>
          <w:rFonts w:ascii="Times New Roman" w:eastAsia="仿宋_GB2312" w:hAnsi="Times New Roman" w:hint="eastAsia"/>
          <w:sz w:val="32"/>
          <w:szCs w:val="32"/>
        </w:rPr>
        <w:t>III</w:t>
      </w:r>
      <w:r w:rsidR="00A30A0A" w:rsidRPr="00253287">
        <w:rPr>
          <w:rFonts w:ascii="Times New Roman" w:eastAsia="仿宋_GB2312" w:hAnsi="Times New Roman" w:hint="eastAsia"/>
          <w:sz w:val="32"/>
          <w:szCs w:val="32"/>
        </w:rPr>
        <w:t>、苏丹红</w:t>
      </w:r>
      <w:r w:rsidR="00A30A0A" w:rsidRPr="00253287">
        <w:rPr>
          <w:rFonts w:ascii="Times New Roman" w:eastAsia="仿宋_GB2312" w:hAnsi="Times New Roman" w:hint="eastAsia"/>
          <w:sz w:val="32"/>
          <w:szCs w:val="32"/>
        </w:rPr>
        <w:t>IV</w:t>
      </w:r>
      <w:r w:rsidR="00A30A0A" w:rsidRPr="00253287">
        <w:rPr>
          <w:rFonts w:ascii="Times New Roman" w:eastAsia="仿宋_GB2312" w:hAnsi="Times New Roman" w:hint="eastAsia"/>
          <w:sz w:val="32"/>
          <w:szCs w:val="32"/>
        </w:rPr>
        <w:t>、苯甲酸及其钠盐（以苯甲酸计）、山梨</w:t>
      </w:r>
      <w:proofErr w:type="gramStart"/>
      <w:r w:rsidR="00A30A0A" w:rsidRPr="00253287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="00A30A0A" w:rsidRPr="00253287"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钾盐（以山梨酸计）、脱氢乙酸及其钠盐（以脱氢乙酸计）、防腐剂混合使用时各自用量占其最大使用量的比例之和、二氧化硫残留量、金黄色葡萄球菌、沙门氏菌、副溶血性弧菌。</w:t>
      </w:r>
    </w:p>
    <w:p w:rsidR="004E2AB6" w:rsidRPr="00253287" w:rsidRDefault="00253287" w:rsidP="0053639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 w:rsidR="00A30A0A" w:rsidRPr="00253287">
        <w:rPr>
          <w:rFonts w:ascii="Times New Roman" w:eastAsia="仿宋_GB2312" w:hAnsi="Times New Roman" w:hint="eastAsia"/>
          <w:sz w:val="32"/>
          <w:szCs w:val="32"/>
        </w:rPr>
        <w:t>.</w:t>
      </w:r>
      <w:r w:rsidR="00A30A0A" w:rsidRPr="00253287">
        <w:rPr>
          <w:rFonts w:ascii="Times New Roman" w:eastAsia="仿宋_GB2312" w:hAnsi="Times New Roman" w:hint="eastAsia"/>
          <w:sz w:val="32"/>
          <w:szCs w:val="32"/>
        </w:rPr>
        <w:t>其他半固体调味料</w:t>
      </w:r>
      <w:r w:rsidR="00A30A0A" w:rsidRPr="00253287">
        <w:rPr>
          <w:rFonts w:ascii="Times New Roman" w:eastAsia="仿宋_GB2312" w:hAnsi="Times New Roman"/>
          <w:sz w:val="32"/>
          <w:szCs w:val="32"/>
        </w:rPr>
        <w:t>检验项目包括</w:t>
      </w:r>
      <w:r w:rsidR="00A30A0A" w:rsidRPr="00253287">
        <w:rPr>
          <w:rFonts w:ascii="Times New Roman" w:eastAsia="仿宋_GB2312" w:hAnsi="Times New Roman" w:hint="eastAsia"/>
          <w:sz w:val="32"/>
          <w:szCs w:val="32"/>
        </w:rPr>
        <w:t>铅（以</w:t>
      </w:r>
      <w:r w:rsidR="00A30A0A" w:rsidRPr="00253287">
        <w:rPr>
          <w:rFonts w:ascii="Times New Roman" w:eastAsia="仿宋_GB2312" w:hAnsi="Times New Roman" w:hint="eastAsia"/>
          <w:sz w:val="32"/>
          <w:szCs w:val="32"/>
        </w:rPr>
        <w:t>Pb</w:t>
      </w:r>
      <w:r w:rsidR="00A30A0A" w:rsidRPr="00253287">
        <w:rPr>
          <w:rFonts w:ascii="Times New Roman" w:eastAsia="仿宋_GB2312" w:hAnsi="Times New Roman" w:hint="eastAsia"/>
          <w:sz w:val="32"/>
          <w:szCs w:val="32"/>
        </w:rPr>
        <w:t>计）、总砷（以</w:t>
      </w:r>
      <w:r w:rsidR="00A30A0A" w:rsidRPr="00253287">
        <w:rPr>
          <w:rFonts w:ascii="Times New Roman" w:eastAsia="仿宋_GB2312" w:hAnsi="Times New Roman" w:hint="eastAsia"/>
          <w:sz w:val="32"/>
          <w:szCs w:val="32"/>
        </w:rPr>
        <w:t>As</w:t>
      </w:r>
      <w:r w:rsidR="00A30A0A" w:rsidRPr="00253287">
        <w:rPr>
          <w:rFonts w:ascii="Times New Roman" w:eastAsia="仿宋_GB2312" w:hAnsi="Times New Roman" w:hint="eastAsia"/>
          <w:sz w:val="32"/>
          <w:szCs w:val="32"/>
        </w:rPr>
        <w:t>计）、苏丹红</w:t>
      </w:r>
      <w:r w:rsidR="00A30A0A" w:rsidRPr="00253287">
        <w:rPr>
          <w:rFonts w:ascii="Times New Roman" w:eastAsia="仿宋_GB2312" w:hAnsi="Times New Roman" w:hint="eastAsia"/>
          <w:sz w:val="32"/>
          <w:szCs w:val="32"/>
        </w:rPr>
        <w:t>I</w:t>
      </w:r>
      <w:r w:rsidR="00A30A0A" w:rsidRPr="00253287">
        <w:rPr>
          <w:rFonts w:ascii="Times New Roman" w:eastAsia="仿宋_GB2312" w:hAnsi="Times New Roman" w:hint="eastAsia"/>
          <w:sz w:val="32"/>
          <w:szCs w:val="32"/>
        </w:rPr>
        <w:t>、苏丹红</w:t>
      </w:r>
      <w:r w:rsidR="00A30A0A" w:rsidRPr="00253287">
        <w:rPr>
          <w:rFonts w:ascii="Times New Roman" w:eastAsia="仿宋_GB2312" w:hAnsi="Times New Roman" w:hint="eastAsia"/>
          <w:sz w:val="32"/>
          <w:szCs w:val="32"/>
        </w:rPr>
        <w:t>II</w:t>
      </w:r>
      <w:r w:rsidR="00A30A0A" w:rsidRPr="00253287">
        <w:rPr>
          <w:rFonts w:ascii="Times New Roman" w:eastAsia="仿宋_GB2312" w:hAnsi="Times New Roman" w:hint="eastAsia"/>
          <w:sz w:val="32"/>
          <w:szCs w:val="32"/>
        </w:rPr>
        <w:t>、苏丹红</w:t>
      </w:r>
      <w:r w:rsidR="00A30A0A" w:rsidRPr="00253287">
        <w:rPr>
          <w:rFonts w:ascii="Times New Roman" w:eastAsia="仿宋_GB2312" w:hAnsi="Times New Roman" w:hint="eastAsia"/>
          <w:sz w:val="32"/>
          <w:szCs w:val="32"/>
        </w:rPr>
        <w:t>III</w:t>
      </w:r>
      <w:r w:rsidR="00A30A0A" w:rsidRPr="00253287">
        <w:rPr>
          <w:rFonts w:ascii="Times New Roman" w:eastAsia="仿宋_GB2312" w:hAnsi="Times New Roman" w:hint="eastAsia"/>
          <w:sz w:val="32"/>
          <w:szCs w:val="32"/>
        </w:rPr>
        <w:t>、苏丹红</w:t>
      </w:r>
      <w:r w:rsidR="00A30A0A" w:rsidRPr="00253287">
        <w:rPr>
          <w:rFonts w:ascii="Times New Roman" w:eastAsia="仿宋_GB2312" w:hAnsi="Times New Roman" w:hint="eastAsia"/>
          <w:sz w:val="32"/>
          <w:szCs w:val="32"/>
        </w:rPr>
        <w:t>IV</w:t>
      </w:r>
      <w:r w:rsidR="00A30A0A" w:rsidRPr="00253287">
        <w:rPr>
          <w:rFonts w:ascii="Times New Roman" w:eastAsia="仿宋_GB2312" w:hAnsi="Times New Roman" w:hint="eastAsia"/>
          <w:sz w:val="32"/>
          <w:szCs w:val="32"/>
        </w:rPr>
        <w:t>、苯甲酸及其钠盐（以苯甲酸计）、山梨</w:t>
      </w:r>
      <w:proofErr w:type="gramStart"/>
      <w:r w:rsidR="00A30A0A" w:rsidRPr="00253287"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 w:rsidR="00A30A0A" w:rsidRPr="00253287"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二氧化硫残留量、糖精钠（以糖精计）、甜蜜素（以环已基氨基磺酸计）、阿斯巴甜、金黄色葡萄球菌、沙门氏菌、副溶血性弧菌。</w:t>
      </w:r>
    </w:p>
    <w:p w:rsidR="00253287" w:rsidRPr="00253287" w:rsidRDefault="00253287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 w:rsidRPr="00253287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253287">
        <w:rPr>
          <w:rFonts w:ascii="Times New Roman" w:eastAsia="仿宋_GB2312" w:hAnsi="Times New Roman" w:cs="Times New Roman" w:hint="eastAsia"/>
          <w:sz w:val="32"/>
          <w:szCs w:val="32"/>
        </w:rPr>
        <w:t>蚝油、</w:t>
      </w:r>
      <w:r w:rsidRPr="008A35C4">
        <w:rPr>
          <w:rFonts w:ascii="Times New Roman" w:eastAsia="仿宋_GB2312" w:hAnsi="Times New Roman" w:cs="Times New Roman" w:hint="eastAsia"/>
          <w:sz w:val="32"/>
          <w:szCs w:val="32"/>
        </w:rPr>
        <w:t>虾油、鱼露</w:t>
      </w:r>
      <w:r w:rsidRPr="008A35C4">
        <w:rPr>
          <w:rFonts w:ascii="Times New Roman" w:eastAsia="仿宋_GB2312" w:hAnsi="Times New Roman" w:cs="Times New Roman" w:hint="eastAsia"/>
          <w:sz w:val="32"/>
          <w:szCs w:val="32"/>
        </w:rPr>
        <w:t>检验项目包括</w:t>
      </w:r>
      <w:r w:rsidRPr="008A35C4">
        <w:rPr>
          <w:rFonts w:ascii="Times New Roman" w:eastAsia="仿宋_GB2312" w:hAnsi="Times New Roman" w:cs="Times New Roman" w:hint="eastAsia"/>
          <w:sz w:val="32"/>
          <w:szCs w:val="32"/>
        </w:rPr>
        <w:t>铅（以</w:t>
      </w:r>
      <w:r w:rsidRPr="008A35C4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Pr="008A35C4"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 w:rsidRPr="008A35C4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Cd</w:t>
      </w:r>
      <w:r w:rsidRPr="008A35C4">
        <w:rPr>
          <w:rFonts w:ascii="Times New Roman" w:eastAsia="仿宋_GB2312" w:hAnsi="Times New Roman" w:cs="Times New Roman" w:hint="eastAsia"/>
          <w:sz w:val="32"/>
          <w:szCs w:val="32"/>
        </w:rPr>
        <w:t>计）、苯甲酸及其钠盐（以苯甲酸计）、山梨</w:t>
      </w:r>
      <w:proofErr w:type="gramStart"/>
      <w:r w:rsidRPr="008A35C4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8A35C4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钾盐（以山梨酸计）、脱氢乙酸及其钠盐（以脱氢乙酸计）、防腐剂混合使用时各自用量占其最大使用量的比例之和、菌落总数、大肠菌群、金黄色葡萄球菌、沙门氏菌、副溶血性弧菌。</w:t>
      </w:r>
    </w:p>
    <w:p w:rsidR="0055399B" w:rsidRPr="00253287" w:rsidRDefault="00253287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55399B" w:rsidRPr="00253287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55399B" w:rsidRPr="00253287">
        <w:rPr>
          <w:rFonts w:ascii="Times New Roman" w:eastAsia="仿宋_GB2312" w:hAnsi="Times New Roman" w:cs="Times New Roman" w:hint="eastAsia"/>
          <w:sz w:val="32"/>
          <w:szCs w:val="32"/>
        </w:rPr>
        <w:t>其他液体调味料检验项目包括铅（以</w:t>
      </w:r>
      <w:r w:rsidR="0055399B" w:rsidRPr="00253287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="0055399B" w:rsidRPr="00253287"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 w:rsidR="0055399B" w:rsidRPr="00253287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55399B" w:rsidRPr="00253287">
        <w:rPr>
          <w:rFonts w:ascii="Times New Roman" w:eastAsia="仿宋_GB2312" w:hAnsi="Times New Roman" w:cs="Times New Roman" w:hint="eastAsia"/>
          <w:sz w:val="32"/>
          <w:szCs w:val="32"/>
        </w:rPr>
        <w:t>计）、镉（以</w:t>
      </w:r>
      <w:r w:rsidR="0055399B" w:rsidRPr="00253287"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 w:rsidR="0055399B" w:rsidRPr="00253287">
        <w:rPr>
          <w:rFonts w:ascii="Times New Roman" w:eastAsia="仿宋_GB2312" w:hAnsi="Times New Roman" w:cs="Times New Roman" w:hint="eastAsia"/>
          <w:sz w:val="32"/>
          <w:szCs w:val="32"/>
        </w:rPr>
        <w:t>计）、苯甲酸及其钠盐（以苯甲酸计）、山梨</w:t>
      </w:r>
      <w:proofErr w:type="gramStart"/>
      <w:r w:rsidR="0055399B" w:rsidRPr="00253287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55399B" w:rsidRPr="00253287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甜蜜素（以环已基氨基磺酸计）、阿斯巴甜、菌落总数、大肠菌群、金黄色葡萄球菌、沙门氏菌、副溶血性弧菌。</w:t>
      </w:r>
    </w:p>
    <w:p w:rsidR="0055399B" w:rsidRPr="0053639A" w:rsidRDefault="00253287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55399B" w:rsidRPr="00253287">
        <w:rPr>
          <w:rFonts w:ascii="Times New Roman" w:eastAsia="仿宋_GB2312" w:hAnsi="Times New Roman" w:cs="Times New Roman" w:hint="eastAsia"/>
          <w:sz w:val="32"/>
          <w:szCs w:val="32"/>
        </w:rPr>
        <w:t>味精检验项目包括谷氨酸氨、铅（以</w:t>
      </w:r>
      <w:r w:rsidR="0055399B" w:rsidRPr="00253287"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 w:rsidR="0055399B" w:rsidRPr="00253287"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 w:rsidR="0055399B" w:rsidRPr="00253287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55399B" w:rsidRPr="00253287"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A30A0A" w:rsidRPr="00303A32" w:rsidRDefault="00303A32" w:rsidP="00A30A0A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03A32">
        <w:rPr>
          <w:rFonts w:ascii="黑体" w:eastAsia="黑体" w:hAnsi="黑体" w:hint="eastAsia"/>
          <w:sz w:val="32"/>
          <w:szCs w:val="32"/>
        </w:rPr>
        <w:t>二</w:t>
      </w:r>
      <w:r w:rsidR="00A30A0A" w:rsidRPr="00303A32">
        <w:rPr>
          <w:rFonts w:ascii="黑体" w:eastAsia="黑体" w:hAnsi="黑体" w:hint="eastAsia"/>
          <w:sz w:val="32"/>
          <w:szCs w:val="32"/>
        </w:rPr>
        <w:t>、乳制品</w:t>
      </w:r>
    </w:p>
    <w:p w:rsidR="00A30A0A" w:rsidRPr="00303A32" w:rsidRDefault="00A30A0A" w:rsidP="00A30A0A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303A32">
        <w:rPr>
          <w:rFonts w:ascii="Times New Roman" w:eastAsia="楷体_GB2312" w:hAnsi="Times New Roman" w:cs="Times New Roman" w:hint="eastAsia"/>
          <w:sz w:val="32"/>
          <w:szCs w:val="32"/>
        </w:rPr>
        <w:t>（一）抽检依据</w:t>
      </w:r>
    </w:p>
    <w:p w:rsidR="00A30A0A" w:rsidRPr="00303A32" w:rsidRDefault="00A30A0A" w:rsidP="00A30A0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03A32">
        <w:rPr>
          <w:rFonts w:ascii="仿宋_GB2312" w:eastAsia="仿宋_GB2312" w:hint="eastAsia"/>
          <w:sz w:val="32"/>
          <w:szCs w:val="32"/>
        </w:rPr>
        <w:t>抽检依据</w:t>
      </w:r>
      <w:r w:rsidRPr="00303A32">
        <w:rPr>
          <w:rFonts w:ascii="Times New Roman" w:eastAsia="仿宋_GB2312" w:hAnsi="Times New Roman" w:hint="eastAsia"/>
          <w:sz w:val="32"/>
          <w:szCs w:val="32"/>
        </w:rPr>
        <w:t>为</w:t>
      </w:r>
      <w:r w:rsidRPr="00303A32">
        <w:rPr>
          <w:rFonts w:ascii="Times New Roman" w:eastAsia="仿宋_GB2312" w:hAnsi="Times New Roman"/>
          <w:sz w:val="32"/>
          <w:szCs w:val="32"/>
        </w:rPr>
        <w:t>《食品安全国家标准</w:t>
      </w:r>
      <w:r w:rsidRPr="00303A32">
        <w:rPr>
          <w:rFonts w:ascii="Times New Roman" w:eastAsia="仿宋_GB2312" w:hAnsi="Times New Roman"/>
          <w:sz w:val="32"/>
          <w:szCs w:val="32"/>
        </w:rPr>
        <w:t xml:space="preserve"> </w:t>
      </w:r>
      <w:r w:rsidRPr="00303A32">
        <w:rPr>
          <w:rFonts w:ascii="Times New Roman" w:eastAsia="仿宋_GB2312" w:hAnsi="Times New Roman"/>
          <w:sz w:val="32"/>
          <w:szCs w:val="32"/>
        </w:rPr>
        <w:t>食品添加剂使用标准》（</w:t>
      </w:r>
      <w:r w:rsidRPr="00303A32">
        <w:rPr>
          <w:rFonts w:ascii="Times New Roman" w:eastAsia="仿宋_GB2312" w:hAnsi="Times New Roman"/>
          <w:sz w:val="32"/>
          <w:szCs w:val="32"/>
        </w:rPr>
        <w:t>GB 2760</w:t>
      </w:r>
      <w:r w:rsidRPr="00303A32">
        <w:rPr>
          <w:rFonts w:ascii="仿宋_GB2312" w:eastAsia="仿宋_GB2312" w:hAnsi="Times New Roman" w:hint="eastAsia"/>
          <w:color w:val="000000"/>
          <w:sz w:val="32"/>
          <w:szCs w:val="32"/>
        </w:rPr>
        <w:t>-</w:t>
      </w:r>
      <w:r w:rsidRPr="00303A32">
        <w:rPr>
          <w:rFonts w:ascii="Times New Roman" w:eastAsia="仿宋_GB2312" w:hAnsi="Times New Roman"/>
          <w:sz w:val="32"/>
          <w:szCs w:val="32"/>
        </w:rPr>
        <w:t>2014</w:t>
      </w:r>
      <w:r w:rsidRPr="00303A32">
        <w:rPr>
          <w:rFonts w:ascii="Times New Roman" w:eastAsia="仿宋_GB2312" w:hAnsi="Times New Roman"/>
          <w:sz w:val="32"/>
          <w:szCs w:val="32"/>
        </w:rPr>
        <w:t>）、</w:t>
      </w:r>
      <w:r w:rsidRPr="00303A32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303A32">
        <w:rPr>
          <w:rFonts w:ascii="Times New Roman" w:eastAsia="仿宋_GB2312" w:hAnsi="Times New Roman"/>
          <w:sz w:val="32"/>
          <w:szCs w:val="32"/>
        </w:rPr>
        <w:t xml:space="preserve"> </w:t>
      </w:r>
      <w:r w:rsidRPr="00303A32"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 w:rsidRPr="00303A32">
        <w:rPr>
          <w:rFonts w:ascii="Times New Roman" w:eastAsia="仿宋_GB2312" w:hAnsi="Times New Roman"/>
          <w:sz w:val="32"/>
          <w:szCs w:val="32"/>
        </w:rPr>
        <w:t>GB 2761</w:t>
      </w:r>
      <w:r w:rsidRPr="00303A32">
        <w:rPr>
          <w:rFonts w:ascii="仿宋_GB2312" w:eastAsia="仿宋_GB2312" w:hAnsi="Times New Roman" w:hint="eastAsia"/>
          <w:sz w:val="32"/>
          <w:szCs w:val="32"/>
        </w:rPr>
        <w:t>-</w:t>
      </w:r>
      <w:r w:rsidRPr="00303A32">
        <w:rPr>
          <w:rFonts w:ascii="Times New Roman" w:eastAsia="仿宋_GB2312" w:hAnsi="Times New Roman"/>
          <w:sz w:val="32"/>
          <w:szCs w:val="32"/>
        </w:rPr>
        <w:t>2017</w:t>
      </w:r>
      <w:r w:rsidRPr="00303A32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Pr="00303A32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303A32"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 w:rsidRPr="00303A32">
        <w:rPr>
          <w:rFonts w:ascii="Times New Roman" w:eastAsia="仿宋_GB2312" w:hAnsi="Times New Roman"/>
          <w:sz w:val="32"/>
          <w:szCs w:val="32"/>
        </w:rPr>
        <w:t>GB 2762</w:t>
      </w:r>
      <w:r w:rsidRPr="00303A32">
        <w:rPr>
          <w:rFonts w:ascii="仿宋_GB2312" w:eastAsia="仿宋_GB2312" w:hAnsi="Times New Roman" w:hint="eastAsia"/>
          <w:sz w:val="32"/>
          <w:szCs w:val="32"/>
        </w:rPr>
        <w:t>-</w:t>
      </w:r>
      <w:r w:rsidRPr="00303A32">
        <w:rPr>
          <w:rFonts w:ascii="Times New Roman" w:eastAsia="仿宋_GB2312" w:hAnsi="Times New Roman"/>
          <w:sz w:val="32"/>
          <w:szCs w:val="32"/>
        </w:rPr>
        <w:t>2017</w:t>
      </w:r>
      <w:r w:rsidRPr="00303A32">
        <w:rPr>
          <w:rFonts w:ascii="Times New Roman" w:eastAsia="仿宋_GB2312" w:hAnsi="Times New Roman" w:hint="eastAsia"/>
          <w:sz w:val="32"/>
          <w:szCs w:val="32"/>
        </w:rPr>
        <w:t>）、</w:t>
      </w:r>
      <w:r w:rsidR="0053639A" w:rsidRPr="00303A32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53639A" w:rsidRPr="00303A32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53639A" w:rsidRPr="00303A32">
        <w:rPr>
          <w:rFonts w:ascii="Times New Roman" w:eastAsia="仿宋_GB2312" w:hAnsi="Times New Roman" w:hint="eastAsia"/>
          <w:sz w:val="32"/>
          <w:szCs w:val="32"/>
        </w:rPr>
        <w:t>灭菌乳》（</w:t>
      </w:r>
      <w:r w:rsidR="0053639A" w:rsidRPr="00303A32">
        <w:rPr>
          <w:rFonts w:ascii="Times New Roman" w:eastAsia="仿宋_GB2312" w:hAnsi="Times New Roman" w:hint="eastAsia"/>
          <w:sz w:val="32"/>
          <w:szCs w:val="32"/>
        </w:rPr>
        <w:t>GB 25190-2010</w:t>
      </w:r>
      <w:r w:rsidR="0053639A" w:rsidRPr="00303A32"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 w:rsidR="0053639A" w:rsidRPr="00303A32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53639A" w:rsidRPr="00303A32">
        <w:rPr>
          <w:rFonts w:ascii="Times New Roman" w:eastAsia="仿宋_GB2312" w:hAnsi="Times New Roman" w:hint="eastAsia"/>
          <w:sz w:val="32"/>
          <w:szCs w:val="32"/>
        </w:rPr>
        <w:t>调制乳》（</w:t>
      </w:r>
      <w:r w:rsidR="0053639A" w:rsidRPr="00303A32">
        <w:rPr>
          <w:rFonts w:ascii="Times New Roman" w:eastAsia="仿宋_GB2312" w:hAnsi="Times New Roman" w:hint="eastAsia"/>
          <w:sz w:val="32"/>
          <w:szCs w:val="32"/>
        </w:rPr>
        <w:t>GB 25191-2010</w:t>
      </w:r>
      <w:r w:rsidR="0053639A" w:rsidRPr="00303A32">
        <w:rPr>
          <w:rFonts w:ascii="Times New Roman" w:eastAsia="仿宋_GB2312" w:hAnsi="Times New Roman" w:hint="eastAsia"/>
          <w:sz w:val="32"/>
          <w:szCs w:val="32"/>
        </w:rPr>
        <w:t>）、</w:t>
      </w:r>
      <w:r w:rsidRPr="00303A32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Pr="00303A32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303A32">
        <w:rPr>
          <w:rFonts w:ascii="Times New Roman" w:eastAsia="仿宋_GB2312" w:hAnsi="Times New Roman" w:hint="eastAsia"/>
          <w:sz w:val="32"/>
          <w:szCs w:val="32"/>
        </w:rPr>
        <w:t>巴氏杀菌乳》（</w:t>
      </w:r>
      <w:r w:rsidRPr="00303A32">
        <w:rPr>
          <w:rFonts w:ascii="Times New Roman" w:eastAsia="仿宋_GB2312" w:hAnsi="Times New Roman" w:hint="eastAsia"/>
          <w:sz w:val="32"/>
          <w:szCs w:val="32"/>
        </w:rPr>
        <w:t>GB 19645-2010</w:t>
      </w:r>
      <w:r w:rsidRPr="00303A32">
        <w:rPr>
          <w:rFonts w:ascii="Times New Roman" w:eastAsia="仿宋_GB2312" w:hAnsi="Times New Roman" w:hint="eastAsia"/>
          <w:sz w:val="32"/>
          <w:szCs w:val="32"/>
        </w:rPr>
        <w:t>）、《食品安全国家标</w:t>
      </w:r>
      <w:r w:rsidRPr="00303A32">
        <w:rPr>
          <w:rFonts w:ascii="Times New Roman" w:eastAsia="仿宋_GB2312" w:hAnsi="Times New Roman" w:hint="eastAsia"/>
          <w:sz w:val="32"/>
          <w:szCs w:val="32"/>
        </w:rPr>
        <w:lastRenderedPageBreak/>
        <w:t>准</w:t>
      </w:r>
      <w:r w:rsidRPr="00303A32">
        <w:rPr>
          <w:rFonts w:ascii="Times New Roman" w:eastAsia="仿宋_GB2312" w:hAnsi="Times New Roman"/>
          <w:sz w:val="32"/>
          <w:szCs w:val="32"/>
        </w:rPr>
        <w:t xml:space="preserve"> </w:t>
      </w:r>
      <w:r w:rsidRPr="00303A32">
        <w:rPr>
          <w:rFonts w:ascii="Times New Roman" w:eastAsia="仿宋_GB2312" w:hAnsi="Times New Roman" w:hint="eastAsia"/>
          <w:sz w:val="32"/>
          <w:szCs w:val="32"/>
        </w:rPr>
        <w:t>发酵乳》（</w:t>
      </w:r>
      <w:r w:rsidRPr="00303A32">
        <w:rPr>
          <w:rFonts w:ascii="Times New Roman" w:eastAsia="仿宋_GB2312" w:hAnsi="Times New Roman"/>
          <w:sz w:val="32"/>
          <w:szCs w:val="32"/>
        </w:rPr>
        <w:t>GB 19302</w:t>
      </w:r>
      <w:r w:rsidRPr="00303A32">
        <w:rPr>
          <w:rFonts w:ascii="仿宋_GB2312" w:eastAsia="仿宋_GB2312" w:hAnsi="Times New Roman" w:hint="eastAsia"/>
          <w:sz w:val="32"/>
          <w:szCs w:val="32"/>
        </w:rPr>
        <w:t>—</w:t>
      </w:r>
      <w:r w:rsidRPr="00303A32">
        <w:rPr>
          <w:rFonts w:ascii="Times New Roman" w:eastAsia="仿宋_GB2312" w:hAnsi="Times New Roman"/>
          <w:sz w:val="32"/>
          <w:szCs w:val="32"/>
        </w:rPr>
        <w:t>2010</w:t>
      </w:r>
      <w:r w:rsidRPr="00303A32">
        <w:rPr>
          <w:rFonts w:ascii="Times New Roman" w:eastAsia="仿宋_GB2312" w:hAnsi="Times New Roman" w:hint="eastAsia"/>
          <w:sz w:val="32"/>
          <w:szCs w:val="32"/>
        </w:rPr>
        <w:t>）、《关于三聚氰胺在食品中的限量值的公告》（卫生部、工业和信息化部、农业部、工商总局、质检总局公告</w:t>
      </w:r>
      <w:r w:rsidRPr="00303A32">
        <w:rPr>
          <w:rFonts w:ascii="Times New Roman" w:eastAsia="仿宋_GB2312" w:hAnsi="Times New Roman" w:hint="eastAsia"/>
          <w:sz w:val="32"/>
          <w:szCs w:val="32"/>
        </w:rPr>
        <w:t>2011</w:t>
      </w:r>
      <w:r w:rsidRPr="00303A32">
        <w:rPr>
          <w:rFonts w:ascii="Times New Roman" w:eastAsia="仿宋_GB2312" w:hAnsi="Times New Roman" w:hint="eastAsia"/>
          <w:sz w:val="32"/>
          <w:szCs w:val="32"/>
        </w:rPr>
        <w:t>年第</w:t>
      </w:r>
      <w:r w:rsidRPr="00303A32">
        <w:rPr>
          <w:rFonts w:ascii="Times New Roman" w:eastAsia="仿宋_GB2312" w:hAnsi="Times New Roman" w:hint="eastAsia"/>
          <w:sz w:val="32"/>
          <w:szCs w:val="32"/>
        </w:rPr>
        <w:t>10</w:t>
      </w:r>
      <w:r w:rsidRPr="00303A32">
        <w:rPr>
          <w:rFonts w:ascii="Times New Roman" w:eastAsia="仿宋_GB2312" w:hAnsi="Times New Roman" w:hint="eastAsia"/>
          <w:sz w:val="32"/>
          <w:szCs w:val="32"/>
        </w:rPr>
        <w:t>号）、《动物性食品中兽药最高残留限量》（农业部公告第</w:t>
      </w:r>
      <w:r w:rsidRPr="00303A32">
        <w:rPr>
          <w:rFonts w:ascii="Times New Roman" w:eastAsia="仿宋_GB2312" w:hAnsi="Times New Roman"/>
          <w:sz w:val="32"/>
          <w:szCs w:val="32"/>
        </w:rPr>
        <w:t>235</w:t>
      </w:r>
      <w:r w:rsidRPr="00303A32">
        <w:rPr>
          <w:rFonts w:ascii="Times New Roman" w:eastAsia="仿宋_GB2312" w:hAnsi="Times New Roman" w:hint="eastAsia"/>
          <w:sz w:val="32"/>
          <w:szCs w:val="32"/>
        </w:rPr>
        <w:t>号）</w:t>
      </w:r>
      <w:r w:rsidRPr="00303A32">
        <w:rPr>
          <w:rFonts w:ascii="仿宋_GB2312" w:eastAsia="仿宋_GB2312" w:hint="eastAsia"/>
          <w:sz w:val="32"/>
          <w:szCs w:val="32"/>
        </w:rPr>
        <w:t>等标准及产品明示标准和指标的要求。</w:t>
      </w:r>
    </w:p>
    <w:p w:rsidR="00A30A0A" w:rsidRPr="00303A32" w:rsidRDefault="00A30A0A" w:rsidP="00A30A0A">
      <w:pPr>
        <w:spacing w:line="600" w:lineRule="exact"/>
        <w:ind w:left="640"/>
        <w:rPr>
          <w:rFonts w:ascii="Times New Roman" w:eastAsia="楷体_GB2312" w:hAnsi="Times New Roman" w:cs="Times New Roman"/>
          <w:sz w:val="32"/>
          <w:szCs w:val="32"/>
        </w:rPr>
      </w:pPr>
      <w:r w:rsidRPr="00303A32">
        <w:rPr>
          <w:rFonts w:ascii="Times New Roman" w:eastAsia="楷体_GB2312" w:hAnsi="Times New Roman" w:cs="Times New Roman" w:hint="eastAsia"/>
          <w:sz w:val="32"/>
          <w:szCs w:val="32"/>
        </w:rPr>
        <w:t>（二）检验项目</w:t>
      </w:r>
    </w:p>
    <w:p w:rsidR="0053639A" w:rsidRPr="00303A32" w:rsidRDefault="0053639A" w:rsidP="0053639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03A32">
        <w:rPr>
          <w:rFonts w:ascii="Times New Roman" w:eastAsia="仿宋_GB2312" w:hAnsi="Times New Roman"/>
          <w:sz w:val="32"/>
          <w:szCs w:val="32"/>
        </w:rPr>
        <w:t>1.</w:t>
      </w:r>
      <w:r w:rsidRPr="00303A32">
        <w:rPr>
          <w:rFonts w:ascii="Times New Roman" w:eastAsia="仿宋_GB2312" w:hAnsi="Times New Roman" w:hint="eastAsia"/>
          <w:sz w:val="32"/>
          <w:szCs w:val="32"/>
        </w:rPr>
        <w:t>液体乳（灭菌乳）检验项目包括脂肪、蛋白质、非脂乳固体、酸度、铅（以</w:t>
      </w:r>
      <w:r w:rsidRPr="00303A32">
        <w:rPr>
          <w:rFonts w:ascii="Times New Roman" w:eastAsia="仿宋_GB2312" w:hAnsi="Times New Roman" w:hint="eastAsia"/>
          <w:sz w:val="32"/>
          <w:szCs w:val="32"/>
        </w:rPr>
        <w:t>Pb</w:t>
      </w:r>
      <w:r w:rsidRPr="00303A32">
        <w:rPr>
          <w:rFonts w:ascii="Times New Roman" w:eastAsia="仿宋_GB2312" w:hAnsi="Times New Roman" w:hint="eastAsia"/>
          <w:sz w:val="32"/>
          <w:szCs w:val="32"/>
        </w:rPr>
        <w:t>计）、铬（以</w:t>
      </w:r>
      <w:r w:rsidRPr="00303A32">
        <w:rPr>
          <w:rFonts w:ascii="Times New Roman" w:eastAsia="仿宋_GB2312" w:hAnsi="Times New Roman" w:hint="eastAsia"/>
          <w:sz w:val="32"/>
          <w:szCs w:val="32"/>
        </w:rPr>
        <w:t xml:space="preserve"> Cr </w:t>
      </w:r>
      <w:r w:rsidRPr="00303A32"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 w:rsidRPr="00303A32">
        <w:rPr>
          <w:rFonts w:ascii="Times New Roman" w:eastAsia="仿宋_GB2312" w:hAnsi="Times New Roman" w:hint="eastAsia"/>
          <w:sz w:val="32"/>
          <w:szCs w:val="32"/>
        </w:rPr>
        <w:t>M</w:t>
      </w:r>
      <w:r w:rsidRPr="00303A32"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 w:rsidRPr="00303A32">
        <w:rPr>
          <w:rFonts w:ascii="Times New Roman" w:eastAsia="仿宋_GB2312" w:hAnsi="Times New Roman" w:hint="eastAsia"/>
          <w:sz w:val="32"/>
          <w:szCs w:val="32"/>
        </w:rPr>
        <w:t>、商业无菌、三聚氰胺、地塞米松。</w:t>
      </w:r>
    </w:p>
    <w:p w:rsidR="00A30A0A" w:rsidRPr="00303A32" w:rsidRDefault="0053639A" w:rsidP="00A30A0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03A32">
        <w:rPr>
          <w:rFonts w:ascii="Times New Roman" w:eastAsia="仿宋_GB2312" w:hAnsi="Times New Roman" w:hint="eastAsia"/>
          <w:sz w:val="32"/>
          <w:szCs w:val="32"/>
        </w:rPr>
        <w:t>2</w:t>
      </w:r>
      <w:r w:rsidR="00A30A0A" w:rsidRPr="00303A32">
        <w:rPr>
          <w:rFonts w:ascii="Times New Roman" w:eastAsia="仿宋_GB2312" w:hAnsi="Times New Roman"/>
          <w:sz w:val="32"/>
          <w:szCs w:val="32"/>
        </w:rPr>
        <w:t>.</w:t>
      </w:r>
      <w:r w:rsidR="00A30A0A" w:rsidRPr="00303A32">
        <w:rPr>
          <w:rFonts w:ascii="Times New Roman" w:eastAsia="仿宋_GB2312" w:hAnsi="Times New Roman" w:hint="eastAsia"/>
          <w:sz w:val="32"/>
          <w:szCs w:val="32"/>
        </w:rPr>
        <w:t>液体乳（巴氏杀菌乳）检验项目包括蛋白质、酸度、铅（以</w:t>
      </w:r>
      <w:r w:rsidR="00A30A0A" w:rsidRPr="00303A32">
        <w:rPr>
          <w:rFonts w:ascii="Times New Roman" w:eastAsia="仿宋_GB2312" w:hAnsi="Times New Roman" w:hint="eastAsia"/>
          <w:sz w:val="32"/>
          <w:szCs w:val="32"/>
        </w:rPr>
        <w:t>P</w:t>
      </w:r>
      <w:r w:rsidR="00A30A0A" w:rsidRPr="00303A32">
        <w:rPr>
          <w:rFonts w:ascii="Times New Roman" w:eastAsia="仿宋_GB2312" w:hAnsi="Times New Roman"/>
          <w:sz w:val="32"/>
          <w:szCs w:val="32"/>
        </w:rPr>
        <w:t>b</w:t>
      </w:r>
      <w:r w:rsidR="00A30A0A" w:rsidRPr="00303A32">
        <w:rPr>
          <w:rFonts w:ascii="Times New Roman" w:eastAsia="仿宋_GB2312" w:hAnsi="Times New Roman" w:hint="eastAsia"/>
          <w:sz w:val="32"/>
          <w:szCs w:val="32"/>
        </w:rPr>
        <w:t>计）、铬（以</w:t>
      </w:r>
      <w:r w:rsidR="00A30A0A" w:rsidRPr="00303A32">
        <w:rPr>
          <w:rFonts w:ascii="Times New Roman" w:eastAsia="仿宋_GB2312" w:hAnsi="Times New Roman" w:hint="eastAsia"/>
          <w:sz w:val="32"/>
          <w:szCs w:val="32"/>
        </w:rPr>
        <w:t>Cr</w:t>
      </w:r>
      <w:r w:rsidR="00A30A0A" w:rsidRPr="00303A32"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 w:rsidR="00A30A0A" w:rsidRPr="00303A32">
        <w:rPr>
          <w:rFonts w:ascii="Times New Roman" w:eastAsia="仿宋_GB2312" w:hAnsi="Times New Roman" w:hint="eastAsia"/>
          <w:sz w:val="32"/>
          <w:szCs w:val="32"/>
        </w:rPr>
        <w:t>M</w:t>
      </w:r>
      <w:r w:rsidR="00A30A0A" w:rsidRPr="00303A32"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 w:rsidR="00A30A0A" w:rsidRPr="00303A32">
        <w:rPr>
          <w:rFonts w:ascii="Times New Roman" w:eastAsia="仿宋_GB2312" w:hAnsi="Times New Roman" w:hint="eastAsia"/>
          <w:sz w:val="32"/>
          <w:szCs w:val="32"/>
        </w:rPr>
        <w:t>、</w:t>
      </w:r>
      <w:r w:rsidR="00A30A0A" w:rsidRPr="00303A32">
        <w:rPr>
          <w:rFonts w:ascii="Times New Roman" w:eastAsia="仿宋_GB2312" w:hAnsi="Times New Roman"/>
          <w:sz w:val="32"/>
          <w:szCs w:val="32"/>
        </w:rPr>
        <w:t>菌落总数、</w:t>
      </w:r>
      <w:r w:rsidR="00A30A0A" w:rsidRPr="00303A32">
        <w:rPr>
          <w:rFonts w:ascii="Times New Roman" w:eastAsia="仿宋_GB2312" w:hAnsi="Times New Roman" w:hint="eastAsia"/>
          <w:sz w:val="32"/>
          <w:szCs w:val="32"/>
        </w:rPr>
        <w:t>大肠菌群、金黄色葡萄球菌、沙门氏菌、三聚氰胺、地塞米松。</w:t>
      </w:r>
    </w:p>
    <w:p w:rsidR="0053639A" w:rsidRPr="00303A32" w:rsidRDefault="0053639A" w:rsidP="0053639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03A32">
        <w:rPr>
          <w:rFonts w:ascii="Times New Roman" w:eastAsia="仿宋_GB2312" w:hAnsi="Times New Roman" w:hint="eastAsia"/>
          <w:sz w:val="32"/>
          <w:szCs w:val="32"/>
        </w:rPr>
        <w:t>3</w:t>
      </w:r>
      <w:r w:rsidRPr="00303A32">
        <w:rPr>
          <w:rFonts w:ascii="Times New Roman" w:eastAsia="仿宋_GB2312" w:hAnsi="Times New Roman"/>
          <w:sz w:val="32"/>
          <w:szCs w:val="32"/>
        </w:rPr>
        <w:t>.</w:t>
      </w:r>
      <w:r w:rsidRPr="00303A32">
        <w:rPr>
          <w:rFonts w:ascii="Times New Roman" w:eastAsia="仿宋_GB2312" w:hAnsi="Times New Roman" w:hint="eastAsia"/>
          <w:sz w:val="32"/>
          <w:szCs w:val="32"/>
        </w:rPr>
        <w:t>液体乳</w:t>
      </w:r>
      <w:r w:rsidRPr="00303A32">
        <w:rPr>
          <w:rFonts w:ascii="Times New Roman" w:eastAsia="仿宋_GB2312" w:hAnsi="Times New Roman"/>
          <w:sz w:val="32"/>
          <w:szCs w:val="32"/>
        </w:rPr>
        <w:t>（</w:t>
      </w:r>
      <w:r w:rsidRPr="00303A32">
        <w:rPr>
          <w:rFonts w:ascii="Times New Roman" w:eastAsia="仿宋_GB2312" w:hAnsi="Times New Roman" w:hint="eastAsia"/>
          <w:sz w:val="32"/>
          <w:szCs w:val="32"/>
        </w:rPr>
        <w:t>调制乳</w:t>
      </w:r>
      <w:r w:rsidRPr="00303A32">
        <w:rPr>
          <w:rFonts w:ascii="Times New Roman" w:eastAsia="仿宋_GB2312" w:hAnsi="Times New Roman"/>
          <w:sz w:val="32"/>
          <w:szCs w:val="32"/>
        </w:rPr>
        <w:t>）</w:t>
      </w:r>
      <w:r w:rsidRPr="00303A32">
        <w:rPr>
          <w:rFonts w:ascii="Times New Roman" w:eastAsia="仿宋_GB2312" w:hAnsi="Times New Roman" w:hint="eastAsia"/>
          <w:sz w:val="32"/>
          <w:szCs w:val="32"/>
        </w:rPr>
        <w:t>检验项目包括脂肪、蛋白质、铅（以</w:t>
      </w:r>
      <w:r w:rsidRPr="00303A32">
        <w:rPr>
          <w:rFonts w:ascii="Times New Roman" w:eastAsia="仿宋_GB2312" w:hAnsi="Times New Roman" w:hint="eastAsia"/>
          <w:sz w:val="32"/>
          <w:szCs w:val="32"/>
        </w:rPr>
        <w:t>Pb</w:t>
      </w:r>
      <w:r w:rsidRPr="00303A32">
        <w:rPr>
          <w:rFonts w:ascii="Times New Roman" w:eastAsia="仿宋_GB2312" w:hAnsi="Times New Roman" w:hint="eastAsia"/>
          <w:sz w:val="32"/>
          <w:szCs w:val="32"/>
        </w:rPr>
        <w:t>计）、铬（以</w:t>
      </w:r>
      <w:r w:rsidRPr="00303A32">
        <w:rPr>
          <w:rFonts w:ascii="Times New Roman" w:eastAsia="仿宋_GB2312" w:hAnsi="Times New Roman" w:hint="eastAsia"/>
          <w:sz w:val="32"/>
          <w:szCs w:val="32"/>
        </w:rPr>
        <w:t xml:space="preserve"> Cr </w:t>
      </w:r>
      <w:r w:rsidRPr="00303A32"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 w:rsidRPr="00303A32">
        <w:rPr>
          <w:rFonts w:ascii="Times New Roman" w:eastAsia="仿宋_GB2312" w:hAnsi="Times New Roman" w:hint="eastAsia"/>
          <w:sz w:val="32"/>
          <w:szCs w:val="32"/>
        </w:rPr>
        <w:t>M</w:t>
      </w:r>
      <w:r w:rsidRPr="00303A32"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 w:rsidRPr="00303A32">
        <w:rPr>
          <w:rFonts w:ascii="Times New Roman" w:eastAsia="仿宋_GB2312" w:hAnsi="Times New Roman" w:hint="eastAsia"/>
          <w:sz w:val="32"/>
          <w:szCs w:val="32"/>
        </w:rPr>
        <w:t>、菌落总数、大肠菌群、金黄色葡萄球菌、沙门氏菌、商业无菌、三聚氰胺。</w:t>
      </w:r>
    </w:p>
    <w:p w:rsidR="008F54F0" w:rsidRPr="00303A32" w:rsidRDefault="0053639A" w:rsidP="00A30A0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03A32">
        <w:rPr>
          <w:rFonts w:ascii="Times New Roman" w:eastAsia="仿宋_GB2312" w:hAnsi="Times New Roman" w:hint="eastAsia"/>
          <w:sz w:val="32"/>
          <w:szCs w:val="32"/>
        </w:rPr>
        <w:t>4</w:t>
      </w:r>
      <w:r w:rsidR="00A30A0A" w:rsidRPr="00303A32">
        <w:rPr>
          <w:rFonts w:ascii="Times New Roman" w:eastAsia="仿宋_GB2312" w:hAnsi="Times New Roman"/>
          <w:sz w:val="32"/>
          <w:szCs w:val="32"/>
        </w:rPr>
        <w:t>.</w:t>
      </w:r>
      <w:r w:rsidR="00A30A0A" w:rsidRPr="00303A32">
        <w:rPr>
          <w:rFonts w:ascii="Times New Roman" w:eastAsia="仿宋_GB2312" w:hAnsi="Times New Roman" w:hint="eastAsia"/>
          <w:sz w:val="32"/>
          <w:szCs w:val="32"/>
        </w:rPr>
        <w:t>液体乳</w:t>
      </w:r>
      <w:r w:rsidR="00A30A0A" w:rsidRPr="00303A32">
        <w:rPr>
          <w:rFonts w:ascii="Times New Roman" w:eastAsia="仿宋_GB2312" w:hAnsi="Times New Roman"/>
          <w:sz w:val="32"/>
          <w:szCs w:val="32"/>
        </w:rPr>
        <w:t>（</w:t>
      </w:r>
      <w:r w:rsidR="00A30A0A" w:rsidRPr="00303A32">
        <w:rPr>
          <w:rFonts w:ascii="Times New Roman" w:eastAsia="仿宋_GB2312" w:hAnsi="Times New Roman" w:hint="eastAsia"/>
          <w:sz w:val="32"/>
          <w:szCs w:val="32"/>
        </w:rPr>
        <w:t>发酵乳</w:t>
      </w:r>
      <w:r w:rsidR="00A30A0A" w:rsidRPr="00303A32">
        <w:rPr>
          <w:rFonts w:ascii="Times New Roman" w:eastAsia="仿宋_GB2312" w:hAnsi="Times New Roman"/>
          <w:sz w:val="32"/>
          <w:szCs w:val="32"/>
        </w:rPr>
        <w:t>）</w:t>
      </w:r>
      <w:r w:rsidR="00A30A0A" w:rsidRPr="00303A32">
        <w:rPr>
          <w:rFonts w:ascii="Times New Roman" w:eastAsia="仿宋_GB2312" w:hAnsi="Times New Roman" w:hint="eastAsia"/>
          <w:sz w:val="32"/>
          <w:szCs w:val="32"/>
        </w:rPr>
        <w:t>检验项目包括脂肪、蛋白质、非脂乳固体、酸度、铅（以</w:t>
      </w:r>
      <w:r w:rsidR="00A30A0A" w:rsidRPr="00303A32">
        <w:rPr>
          <w:rFonts w:ascii="Times New Roman" w:eastAsia="仿宋_GB2312" w:hAnsi="Times New Roman" w:hint="eastAsia"/>
          <w:sz w:val="32"/>
          <w:szCs w:val="32"/>
        </w:rPr>
        <w:t>P</w:t>
      </w:r>
      <w:r w:rsidR="00A30A0A" w:rsidRPr="00303A32">
        <w:rPr>
          <w:rFonts w:ascii="Times New Roman" w:eastAsia="仿宋_GB2312" w:hAnsi="Times New Roman"/>
          <w:sz w:val="32"/>
          <w:szCs w:val="32"/>
        </w:rPr>
        <w:t>b</w:t>
      </w:r>
      <w:r w:rsidR="00A30A0A" w:rsidRPr="00303A32">
        <w:rPr>
          <w:rFonts w:ascii="Times New Roman" w:eastAsia="仿宋_GB2312" w:hAnsi="Times New Roman" w:hint="eastAsia"/>
          <w:sz w:val="32"/>
          <w:szCs w:val="32"/>
        </w:rPr>
        <w:t>计）、铬（以</w:t>
      </w:r>
      <w:r w:rsidR="00A30A0A" w:rsidRPr="00303A32">
        <w:rPr>
          <w:rFonts w:ascii="Times New Roman" w:eastAsia="仿宋_GB2312" w:hAnsi="Times New Roman" w:hint="eastAsia"/>
          <w:sz w:val="32"/>
          <w:szCs w:val="32"/>
        </w:rPr>
        <w:t>Cr</w:t>
      </w:r>
      <w:r w:rsidR="00A30A0A" w:rsidRPr="00303A32">
        <w:rPr>
          <w:rFonts w:ascii="Times New Roman" w:eastAsia="仿宋_GB2312" w:hAnsi="Times New Roman" w:hint="eastAsia"/>
          <w:sz w:val="32"/>
          <w:szCs w:val="32"/>
        </w:rPr>
        <w:t>计）、黄曲霉毒素</w:t>
      </w:r>
      <w:r w:rsidR="00A30A0A" w:rsidRPr="00303A32">
        <w:rPr>
          <w:rFonts w:ascii="Times New Roman" w:eastAsia="仿宋_GB2312" w:hAnsi="Times New Roman" w:hint="eastAsia"/>
          <w:sz w:val="32"/>
          <w:szCs w:val="32"/>
        </w:rPr>
        <w:t>M</w:t>
      </w:r>
      <w:r w:rsidR="00A30A0A" w:rsidRPr="00303A32"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 w:rsidR="00A30A0A" w:rsidRPr="00303A32">
        <w:rPr>
          <w:rFonts w:ascii="Times New Roman" w:eastAsia="仿宋_GB2312" w:hAnsi="Times New Roman" w:hint="eastAsia"/>
          <w:sz w:val="32"/>
          <w:szCs w:val="32"/>
        </w:rPr>
        <w:t>、大肠菌群、金黄色葡萄球菌、沙门氏菌、酵母、霉菌、乳酸菌数、三聚氰胺。</w:t>
      </w:r>
    </w:p>
    <w:p w:rsidR="008F54F0" w:rsidRPr="00303A32" w:rsidRDefault="00303A32" w:rsidP="008F54F0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303A32"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8F54F0" w:rsidRPr="00303A32">
        <w:rPr>
          <w:rFonts w:ascii="Times New Roman" w:eastAsia="黑体" w:hAnsi="Times New Roman" w:cs="Times New Roman"/>
          <w:sz w:val="32"/>
          <w:szCs w:val="32"/>
        </w:rPr>
        <w:t>、饮料</w:t>
      </w:r>
    </w:p>
    <w:p w:rsidR="008F54F0" w:rsidRPr="00303A32" w:rsidRDefault="008F54F0" w:rsidP="008F54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303A32">
        <w:rPr>
          <w:rFonts w:ascii="Times New Roman" w:eastAsia="楷体_GB2312" w:hAnsi="Times New Roman" w:cs="Times New Roman"/>
          <w:bCs/>
          <w:sz w:val="32"/>
          <w:szCs w:val="32"/>
        </w:rPr>
        <w:lastRenderedPageBreak/>
        <w:t>（一）抽检依据</w:t>
      </w:r>
    </w:p>
    <w:p w:rsidR="008F54F0" w:rsidRPr="00F65168" w:rsidRDefault="008F54F0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03A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）、《饮用天然矿泉水》（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GB 8537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2008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包装饮用水》（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GB19298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2014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饮料》（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GB 7101</w:t>
      </w:r>
      <w:r w:rsidRPr="00F65168">
        <w:rPr>
          <w:rFonts w:ascii="Times New Roman" w:eastAsia="仿宋_GB2312" w:hAnsi="Times New Roman" w:cs="Times New Roman" w:hint="eastAsia"/>
          <w:b/>
          <w:sz w:val="32"/>
          <w:szCs w:val="32"/>
        </w:rPr>
        <w:t>-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2015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8F54F0" w:rsidRPr="00303A32" w:rsidRDefault="008F54F0" w:rsidP="008F54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303A32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8F54F0" w:rsidRPr="00303A32" w:rsidRDefault="008F54F0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03A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303A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饮用天然矿泉水检验项目</w:t>
      </w:r>
      <w:r w:rsidRPr="00303A32">
        <w:rPr>
          <w:rFonts w:ascii="Times New Roman" w:eastAsia="仿宋_GB2312" w:hAnsi="Times New Roman" w:cs="Times New Roman"/>
          <w:kern w:val="0"/>
          <w:sz w:val="32"/>
          <w:szCs w:val="32"/>
        </w:rPr>
        <w:t>包括界限指标、镍、锑、溴酸盐、硝酸盐（以</w:t>
      </w:r>
      <w:r w:rsidRPr="00303A32">
        <w:rPr>
          <w:rFonts w:ascii="Times New Roman" w:eastAsia="仿宋_GB2312" w:hAnsi="Times New Roman" w:cs="Times New Roman"/>
          <w:kern w:val="0"/>
          <w:sz w:val="32"/>
          <w:szCs w:val="32"/>
        </w:rPr>
        <w:t>NO</w:t>
      </w:r>
      <w:r w:rsidRPr="00303A32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3</w:t>
      </w:r>
      <w:r w:rsidRPr="00303A32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perscript"/>
        </w:rPr>
        <w:t>-</w:t>
      </w:r>
      <w:r w:rsidRPr="00303A32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303A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亚硝酸盐（以</w:t>
      </w:r>
      <w:r w:rsidRPr="00303A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NO</w:t>
      </w:r>
      <w:r w:rsidRPr="00303A32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2</w:t>
      </w:r>
      <w:r w:rsidRPr="00303A32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perscript"/>
        </w:rPr>
        <w:t>-</w:t>
      </w:r>
      <w:r w:rsidRPr="00303A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Pr="00303A32">
        <w:rPr>
          <w:rFonts w:ascii="Times New Roman" w:eastAsia="仿宋_GB2312" w:hAnsi="Times New Roman" w:cs="Times New Roman"/>
          <w:kern w:val="0"/>
          <w:sz w:val="32"/>
          <w:szCs w:val="32"/>
        </w:rPr>
        <w:t>大肠菌群、粪链球菌、</w:t>
      </w:r>
      <w:r w:rsidRPr="00303A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产气荚膜梭菌、铜绿假单胞菌。</w:t>
      </w:r>
    </w:p>
    <w:p w:rsidR="008F54F0" w:rsidRPr="00303A32" w:rsidRDefault="008F54F0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03A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303A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饮用纯净水检验项目</w:t>
      </w:r>
      <w:r w:rsidRPr="00303A32">
        <w:rPr>
          <w:rFonts w:ascii="Times New Roman" w:eastAsia="仿宋_GB2312" w:hAnsi="Times New Roman" w:cs="Times New Roman"/>
          <w:kern w:val="0"/>
          <w:sz w:val="32"/>
          <w:szCs w:val="32"/>
        </w:rPr>
        <w:t>包括耗氧量（以</w:t>
      </w:r>
      <w:r w:rsidRPr="00303A32">
        <w:rPr>
          <w:rFonts w:ascii="Times New Roman" w:eastAsia="仿宋_GB2312" w:hAnsi="Times New Roman" w:cs="Times New Roman"/>
          <w:kern w:val="0"/>
          <w:sz w:val="32"/>
          <w:szCs w:val="32"/>
        </w:rPr>
        <w:t>O</w:t>
      </w:r>
      <w:r w:rsidRPr="00303A32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 w:rsidRPr="00303A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Pr="00303A32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303A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亚硝酸盐（以</w:t>
      </w:r>
      <w:r w:rsidRPr="00303A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NO</w:t>
      </w:r>
      <w:r w:rsidRPr="00303A32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2</w:t>
      </w:r>
      <w:r w:rsidRPr="00303A32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perscript"/>
        </w:rPr>
        <w:t>-</w:t>
      </w:r>
      <w:r w:rsidRPr="00303A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计）、余氯（游离氯）、</w:t>
      </w:r>
      <w:r w:rsidRPr="00303A32">
        <w:rPr>
          <w:rFonts w:ascii="Times New Roman" w:eastAsia="仿宋_GB2312" w:hAnsi="Times New Roman" w:cs="Times New Roman"/>
          <w:kern w:val="0"/>
          <w:sz w:val="32"/>
          <w:szCs w:val="32"/>
        </w:rPr>
        <w:t>三氯甲烷、溴酸盐、大肠菌群、</w:t>
      </w:r>
      <w:r w:rsidRPr="00303A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铜绿假单胞菌。</w:t>
      </w:r>
    </w:p>
    <w:p w:rsidR="008F54F0" w:rsidRPr="00303A32" w:rsidRDefault="008F54F0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303A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3.</w:t>
      </w:r>
      <w:r w:rsidRPr="00303A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其他饮用水检验项目</w:t>
      </w:r>
      <w:r w:rsidRPr="00303A32">
        <w:rPr>
          <w:rFonts w:ascii="Times New Roman" w:eastAsia="仿宋_GB2312" w:hAnsi="Times New Roman" w:cs="Times New Roman"/>
          <w:kern w:val="0"/>
          <w:sz w:val="32"/>
          <w:szCs w:val="32"/>
        </w:rPr>
        <w:t>包括浑浊度、耗氧量（以</w:t>
      </w:r>
      <w:r w:rsidRPr="00303A32">
        <w:rPr>
          <w:rFonts w:ascii="Times New Roman" w:eastAsia="仿宋_GB2312" w:hAnsi="Times New Roman" w:cs="Times New Roman"/>
          <w:kern w:val="0"/>
          <w:sz w:val="32"/>
          <w:szCs w:val="32"/>
        </w:rPr>
        <w:t>O</w:t>
      </w:r>
      <w:r w:rsidRPr="00303A32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 w:rsidRPr="00303A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</w:t>
      </w:r>
      <w:r w:rsidRPr="00303A32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303A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亚硝酸盐（以</w:t>
      </w:r>
      <w:r w:rsidRPr="00303A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NO</w:t>
      </w:r>
      <w:r w:rsidRPr="00303A32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2</w:t>
      </w:r>
      <w:r w:rsidRPr="00303A32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perscript"/>
        </w:rPr>
        <w:t>-</w:t>
      </w:r>
      <w:r w:rsidRPr="00303A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计）、余氯（游离氯）、</w:t>
      </w:r>
      <w:r w:rsidRPr="00303A32">
        <w:rPr>
          <w:rFonts w:ascii="Times New Roman" w:eastAsia="仿宋_GB2312" w:hAnsi="Times New Roman" w:cs="Times New Roman"/>
          <w:kern w:val="0"/>
          <w:sz w:val="32"/>
          <w:szCs w:val="32"/>
        </w:rPr>
        <w:t>三氯甲烷、溴酸盐、</w:t>
      </w:r>
      <w:r w:rsidRPr="00303A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</w:t>
      </w:r>
      <w:proofErr w:type="gramStart"/>
      <w:r w:rsidRPr="00303A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酚</w:t>
      </w:r>
      <w:proofErr w:type="gramEnd"/>
      <w:r w:rsidRPr="00303A32">
        <w:rPr>
          <w:rFonts w:ascii="Times New Roman" w:eastAsia="仿宋_GB2312" w:hAnsi="Times New Roman" w:cs="Times New Roman"/>
          <w:kern w:val="0"/>
          <w:sz w:val="32"/>
          <w:szCs w:val="32"/>
        </w:rPr>
        <w:t>（以苯酚计）、大肠菌群、</w:t>
      </w:r>
      <w:r w:rsidRPr="00303A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铜绿假单胞菌。</w:t>
      </w:r>
    </w:p>
    <w:p w:rsidR="008F54F0" w:rsidRPr="00303A32" w:rsidRDefault="00303A32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8F54F0" w:rsidRPr="00303A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8F54F0" w:rsidRPr="00303A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碳酸饮料（汽水）检验项目</w:t>
      </w:r>
      <w:r w:rsidR="008F54F0" w:rsidRPr="00303A32">
        <w:rPr>
          <w:rFonts w:ascii="Times New Roman" w:eastAsia="仿宋_GB2312" w:hAnsi="Times New Roman" w:cs="Times New Roman"/>
          <w:kern w:val="0"/>
          <w:sz w:val="32"/>
          <w:szCs w:val="32"/>
        </w:rPr>
        <w:t>包括二氧化碳气容量</w:t>
      </w:r>
      <w:r w:rsidR="008F54F0" w:rsidRPr="00303A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8F54F0" w:rsidRPr="00303A32">
        <w:rPr>
          <w:rFonts w:ascii="Times New Roman" w:eastAsia="仿宋_GB2312" w:hAnsi="Times New Roman" w:cs="Times New Roman"/>
          <w:kern w:val="0"/>
          <w:sz w:val="32"/>
          <w:szCs w:val="32"/>
        </w:rPr>
        <w:t>苯甲酸及其钠盐（以苯甲酸计）、山梨</w:t>
      </w:r>
      <w:proofErr w:type="gramStart"/>
      <w:r w:rsidR="008F54F0" w:rsidRPr="00303A32">
        <w:rPr>
          <w:rFonts w:ascii="Times New Roman" w:eastAsia="仿宋_GB2312" w:hAnsi="Times New Roman" w:cs="Times New Roman"/>
          <w:kern w:val="0"/>
          <w:sz w:val="32"/>
          <w:szCs w:val="32"/>
        </w:rPr>
        <w:t>酸及其</w:t>
      </w:r>
      <w:proofErr w:type="gramEnd"/>
      <w:r w:rsidR="008F54F0" w:rsidRPr="00303A32">
        <w:rPr>
          <w:rFonts w:ascii="Times New Roman" w:eastAsia="仿宋_GB2312" w:hAnsi="Times New Roman" w:cs="Times New Roman"/>
          <w:kern w:val="0"/>
          <w:sz w:val="32"/>
          <w:szCs w:val="32"/>
        </w:rPr>
        <w:t>钾盐（以山梨酸计）、防腐剂混合使用时各自用量占其最大使用量的比例之和、糖精钠</w:t>
      </w:r>
      <w:r w:rsidR="008F54F0" w:rsidRPr="00303A32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（以糖精计）、甜蜜素（以</w:t>
      </w:r>
      <w:proofErr w:type="gramStart"/>
      <w:r w:rsidR="008F54F0" w:rsidRPr="00303A32">
        <w:rPr>
          <w:rFonts w:ascii="Times New Roman" w:eastAsia="仿宋_GB2312" w:hAnsi="Times New Roman" w:cs="Times New Roman"/>
          <w:kern w:val="0"/>
          <w:sz w:val="32"/>
          <w:szCs w:val="32"/>
        </w:rPr>
        <w:t>环己基氨基磺酸</w:t>
      </w:r>
      <w:proofErr w:type="gramEnd"/>
      <w:r w:rsidR="008F54F0" w:rsidRPr="00303A32">
        <w:rPr>
          <w:rFonts w:ascii="Times New Roman" w:eastAsia="仿宋_GB2312" w:hAnsi="Times New Roman" w:cs="Times New Roman"/>
          <w:kern w:val="0"/>
          <w:sz w:val="32"/>
          <w:szCs w:val="32"/>
        </w:rPr>
        <w:t>计）、菌落总数、大肠菌群、霉菌、酵母</w:t>
      </w:r>
      <w:r w:rsidR="008F54F0" w:rsidRPr="00303A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8F54F0" w:rsidRPr="00303A32" w:rsidRDefault="00303A32" w:rsidP="00C61D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="00C61DC9" w:rsidRPr="00303A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C61DC9" w:rsidRPr="00303A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茶饮料检验项目</w:t>
      </w:r>
      <w:r w:rsidR="00C61DC9" w:rsidRPr="00303A32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C61DC9" w:rsidRPr="00303A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茶多酚、咖啡因、甜蜜素（以</w:t>
      </w:r>
      <w:proofErr w:type="gramStart"/>
      <w:r w:rsidR="00C61DC9" w:rsidRPr="00303A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环己基氨基磺酸</w:t>
      </w:r>
      <w:proofErr w:type="gramEnd"/>
      <w:r w:rsidR="00C61DC9" w:rsidRPr="00303A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计）、菌落总数、金黄色葡萄球菌、沙门氏菌、商业无菌。</w:t>
      </w:r>
    </w:p>
    <w:p w:rsidR="008F54F0" w:rsidRDefault="00303A32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 w:rsidR="008F54F0" w:rsidRPr="00303A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8F54F0" w:rsidRPr="00303A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其他饮料检验项目</w:t>
      </w:r>
      <w:r w:rsidR="008F54F0" w:rsidRPr="00303A32">
        <w:rPr>
          <w:rFonts w:ascii="Times New Roman" w:eastAsia="仿宋_GB2312" w:hAnsi="Times New Roman" w:cs="Times New Roman"/>
          <w:kern w:val="0"/>
          <w:sz w:val="32"/>
          <w:szCs w:val="32"/>
        </w:rPr>
        <w:t>包括苯甲酸及其钠盐（以苯甲酸计）、山梨</w:t>
      </w:r>
      <w:proofErr w:type="gramStart"/>
      <w:r w:rsidR="008F54F0" w:rsidRPr="00303A32">
        <w:rPr>
          <w:rFonts w:ascii="Times New Roman" w:eastAsia="仿宋_GB2312" w:hAnsi="Times New Roman" w:cs="Times New Roman"/>
          <w:kern w:val="0"/>
          <w:sz w:val="32"/>
          <w:szCs w:val="32"/>
        </w:rPr>
        <w:t>酸及其</w:t>
      </w:r>
      <w:proofErr w:type="gramEnd"/>
      <w:r w:rsidR="008F54F0" w:rsidRPr="00303A32">
        <w:rPr>
          <w:rFonts w:ascii="Times New Roman" w:eastAsia="仿宋_GB2312" w:hAnsi="Times New Roman" w:cs="Times New Roman"/>
          <w:kern w:val="0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钾盐（以山梨酸计）、脱氢乙酸及其钠盐（以脱氢乙酸计）、防腐剂混合使用时各自用量占其最大使用量的比例之和、糖精钠（以糖精计）、安赛蜜、甜蜜素（以</w:t>
      </w:r>
      <w:proofErr w:type="gramStart"/>
      <w:r w:rsidR="008F54F0" w:rsidRPr="00303A32">
        <w:rPr>
          <w:rFonts w:ascii="Times New Roman" w:eastAsia="仿宋_GB2312" w:hAnsi="Times New Roman" w:cs="Times New Roman"/>
          <w:kern w:val="0"/>
          <w:sz w:val="32"/>
          <w:szCs w:val="32"/>
        </w:rPr>
        <w:t>环己基氨基磺酸</w:t>
      </w:r>
      <w:proofErr w:type="gramEnd"/>
      <w:r w:rsidR="008F54F0" w:rsidRPr="00303A32">
        <w:rPr>
          <w:rFonts w:ascii="Times New Roman" w:eastAsia="仿宋_GB2312" w:hAnsi="Times New Roman" w:cs="Times New Roman"/>
          <w:kern w:val="0"/>
          <w:sz w:val="32"/>
          <w:szCs w:val="32"/>
        </w:rPr>
        <w:t>计）、合成着色剂（</w:t>
      </w:r>
      <w:proofErr w:type="gramStart"/>
      <w:r w:rsidR="008F54F0" w:rsidRPr="00303A32">
        <w:rPr>
          <w:rFonts w:ascii="Times New Roman" w:eastAsia="仿宋_GB2312" w:hAnsi="Times New Roman" w:cs="Times New Roman"/>
          <w:kern w:val="0"/>
          <w:sz w:val="32"/>
          <w:szCs w:val="32"/>
        </w:rPr>
        <w:t>赤</w:t>
      </w:r>
      <w:proofErr w:type="gramEnd"/>
      <w:r w:rsidR="008F54F0" w:rsidRPr="00303A32">
        <w:rPr>
          <w:rFonts w:ascii="Times New Roman" w:eastAsia="仿宋_GB2312" w:hAnsi="Times New Roman" w:cs="Times New Roman"/>
          <w:kern w:val="0"/>
          <w:sz w:val="32"/>
          <w:szCs w:val="32"/>
        </w:rPr>
        <w:t>藓红、苋菜红、新红</w:t>
      </w:r>
      <w:r w:rsidR="008F54F0" w:rsidRPr="00303A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8F54F0" w:rsidRPr="00303A32">
        <w:rPr>
          <w:rFonts w:ascii="Times New Roman" w:eastAsia="仿宋_GB2312" w:hAnsi="Times New Roman" w:cs="Times New Roman"/>
          <w:kern w:val="0"/>
          <w:sz w:val="32"/>
          <w:szCs w:val="32"/>
        </w:rPr>
        <w:t>胭脂红、柠檬黄、日落黄、亮蓝）、菌落总数</w:t>
      </w:r>
      <w:r w:rsidR="008F54F0" w:rsidRPr="00303A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8F54F0" w:rsidRPr="00303A32">
        <w:rPr>
          <w:rFonts w:ascii="Times New Roman" w:eastAsia="仿宋_GB2312" w:hAnsi="Times New Roman" w:cs="Times New Roman"/>
          <w:kern w:val="0"/>
          <w:sz w:val="32"/>
          <w:szCs w:val="32"/>
        </w:rPr>
        <w:t>霉菌、</w:t>
      </w:r>
      <w:r w:rsidR="008F54F0" w:rsidRPr="00303A3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酵母、</w:t>
      </w:r>
      <w:r w:rsidR="008F54F0" w:rsidRPr="00303A32">
        <w:rPr>
          <w:rFonts w:ascii="Times New Roman" w:eastAsia="仿宋_GB2312" w:hAnsi="Times New Roman" w:cs="Times New Roman"/>
          <w:kern w:val="0"/>
          <w:sz w:val="32"/>
          <w:szCs w:val="32"/>
        </w:rPr>
        <w:t>金黄色葡萄球菌、沙门氏菌。</w:t>
      </w:r>
    </w:p>
    <w:p w:rsidR="00653D52" w:rsidRPr="00F65168" w:rsidRDefault="00F65168" w:rsidP="00653D52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F65168"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653D52" w:rsidRPr="00F65168">
        <w:rPr>
          <w:rFonts w:ascii="Times New Roman" w:eastAsia="黑体" w:hAnsi="Times New Roman" w:cs="Times New Roman" w:hint="eastAsia"/>
          <w:sz w:val="32"/>
          <w:szCs w:val="32"/>
        </w:rPr>
        <w:t>、罐头</w:t>
      </w:r>
    </w:p>
    <w:p w:rsidR="00653D52" w:rsidRPr="00F65168" w:rsidRDefault="00653D52" w:rsidP="00653D52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65168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653D52" w:rsidRPr="00F65168" w:rsidRDefault="00653D52" w:rsidP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罐头食品》（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GB 7098-2015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653D52" w:rsidRPr="00F65168" w:rsidRDefault="00653D52" w:rsidP="00653D52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65168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653D52" w:rsidRDefault="00653D52" w:rsidP="00653D5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其他罐头检验项目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F65168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Pr="00F65168">
        <w:rPr>
          <w:rFonts w:ascii="Times New Roman" w:eastAsia="仿宋_GB2312" w:hAnsi="Times New Roman" w:cs="Times New Roman"/>
          <w:sz w:val="32"/>
          <w:szCs w:val="32"/>
        </w:rPr>
        <w:t>B</w:t>
      </w:r>
      <w:r w:rsidRPr="00F65168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F6516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二氧化硫残留量、</w:t>
      </w:r>
      <w:r w:rsidRPr="00F65168">
        <w:rPr>
          <w:rFonts w:ascii="Times New Roman" w:eastAsia="仿宋_GB2312" w:hAnsi="Times New Roman" w:cs="Times New Roman" w:hint="eastAsia"/>
          <w:sz w:val="32"/>
          <w:szCs w:val="32"/>
        </w:rPr>
        <w:t>脱氢乙酸及其钠盐（以脱氢乙酸计）、苯甲酸及</w:t>
      </w:r>
      <w:r w:rsidRPr="00F65168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其钠盐（以苯甲酸计）、山梨</w:t>
      </w:r>
      <w:proofErr w:type="gramStart"/>
      <w:r w:rsidRPr="00F65168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F65168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钾盐（以山梨酸计）、糖精钠（以糖精计）、阿斯巴甜、乙二胺四乙酸二钠、商业无菌。</w:t>
      </w:r>
    </w:p>
    <w:p w:rsidR="008F54F0" w:rsidRPr="00F65168" w:rsidRDefault="00F65168" w:rsidP="008F54F0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F65168">
        <w:rPr>
          <w:rFonts w:ascii="Times New Roman" w:eastAsia="黑体" w:hAnsi="Times New Roman" w:cs="Times New Roman" w:hint="eastAsia"/>
          <w:sz w:val="32"/>
          <w:szCs w:val="32"/>
        </w:rPr>
        <w:t>五</w:t>
      </w:r>
      <w:r w:rsidR="008F54F0" w:rsidRPr="00F65168">
        <w:rPr>
          <w:rFonts w:ascii="Times New Roman" w:eastAsia="黑体" w:hAnsi="Times New Roman" w:cs="Times New Roman"/>
          <w:sz w:val="32"/>
          <w:szCs w:val="32"/>
        </w:rPr>
        <w:t>、</w:t>
      </w:r>
      <w:r w:rsidR="008F54F0" w:rsidRPr="00F65168">
        <w:rPr>
          <w:rFonts w:ascii="Times New Roman" w:eastAsia="黑体" w:hAnsi="Times New Roman" w:cs="Times New Roman" w:hint="eastAsia"/>
          <w:sz w:val="32"/>
          <w:szCs w:val="32"/>
        </w:rPr>
        <w:t>冷冻饮品</w:t>
      </w:r>
    </w:p>
    <w:p w:rsidR="008F54F0" w:rsidRPr="00F65168" w:rsidRDefault="008F54F0" w:rsidP="008F54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65168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8F54F0" w:rsidRPr="00F65168" w:rsidRDefault="008F54F0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《冷冻饮品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冰淇淋》（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GB/T 31114-2014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）、《冷冻饮品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雪糕》（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GB/T 31119-2014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冷冻饮品和制作料》（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GB 2759-2015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8F54F0" w:rsidRPr="00F65168" w:rsidRDefault="008F54F0" w:rsidP="008F54F0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65168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E2AB6" w:rsidRPr="008F54F0" w:rsidRDefault="008F54F0" w:rsidP="008F54F0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冷冻饮品检验项目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蛋白质、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F65168">
        <w:rPr>
          <w:rFonts w:ascii="Times New Roman" w:eastAsia="仿宋_GB2312" w:hAnsi="Times New Roman" w:cs="Times New Roman" w:hint="eastAsia"/>
          <w:sz w:val="32"/>
          <w:szCs w:val="32"/>
        </w:rPr>
        <w:t>糖精钠（以糖精计）、甜蜜素（以环已基氨基磺酸计）、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菌落总数、大肠菌群、沙门氏菌、金黄色葡萄球菌。</w:t>
      </w:r>
    </w:p>
    <w:p w:rsidR="00835FC5" w:rsidRPr="00F65168" w:rsidRDefault="00F65168" w:rsidP="00835FC5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F65168">
        <w:rPr>
          <w:rFonts w:ascii="Times New Roman" w:eastAsia="黑体" w:hAnsi="Times New Roman" w:cs="Times New Roman" w:hint="eastAsia"/>
          <w:sz w:val="32"/>
          <w:szCs w:val="32"/>
        </w:rPr>
        <w:t>六</w:t>
      </w:r>
      <w:r w:rsidR="008F54F0" w:rsidRPr="00F65168">
        <w:rPr>
          <w:rFonts w:ascii="Times New Roman" w:eastAsia="黑体" w:hAnsi="Times New Roman" w:cs="Times New Roman"/>
          <w:sz w:val="32"/>
          <w:szCs w:val="32"/>
        </w:rPr>
        <w:t>、</w:t>
      </w:r>
      <w:r w:rsidR="00835FC5" w:rsidRPr="00F65168">
        <w:rPr>
          <w:rFonts w:ascii="Times New Roman" w:eastAsia="黑体" w:hAnsi="Times New Roman" w:cs="Times New Roman" w:hint="eastAsia"/>
          <w:sz w:val="32"/>
          <w:szCs w:val="32"/>
        </w:rPr>
        <w:t>薯类及膨化食品</w:t>
      </w:r>
    </w:p>
    <w:p w:rsidR="00835FC5" w:rsidRPr="00F65168" w:rsidRDefault="00835FC5" w:rsidP="00835FC5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65168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835FC5" w:rsidRPr="00F65168" w:rsidRDefault="00835FC5" w:rsidP="00835FC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2762-2017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膨化食品》（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GB 17401-2014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《食品安全国家标准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835FC5" w:rsidRPr="00F65168" w:rsidRDefault="00835FC5" w:rsidP="00835FC5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65168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835FC5" w:rsidRPr="00F65168" w:rsidRDefault="00835FC5" w:rsidP="00835FC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膨化食品检验项目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水分、酸价（以脂肪计）、过氧化值（以脂肪计）、糖精钠（以糖精计）、苯甲酸及其钠盐（以苯甲酸计）、山梨</w:t>
      </w:r>
      <w:proofErr w:type="gramStart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钾盐（以山梨酸计）、铅（以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Pr="00F65168">
        <w:rPr>
          <w:rFonts w:ascii="Times New Roman" w:eastAsia="仿宋_GB2312" w:hAnsi="Times New Roman" w:cs="Times New Roman"/>
          <w:sz w:val="32"/>
          <w:szCs w:val="32"/>
        </w:rPr>
        <w:t>黄曲霉毒素</w:t>
      </w:r>
      <w:r w:rsidRPr="00F65168">
        <w:rPr>
          <w:rFonts w:ascii="Times New Roman" w:eastAsia="仿宋_GB2312" w:hAnsi="Times New Roman" w:cs="Times New Roman"/>
          <w:sz w:val="32"/>
          <w:szCs w:val="32"/>
        </w:rPr>
        <w:t>B</w:t>
      </w:r>
      <w:r w:rsidRPr="00F65168">
        <w:rPr>
          <w:rFonts w:ascii="Times New Roman" w:eastAsia="仿宋_GB2312" w:hAnsi="Times New Roman" w:cs="Times New Roman"/>
          <w:sz w:val="32"/>
          <w:szCs w:val="32"/>
          <w:vertAlign w:val="subscript"/>
        </w:rPr>
        <w:t>1</w:t>
      </w:r>
      <w:r w:rsidRPr="00F65168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菌落总数、大肠菌群、沙门氏菌、金黄色葡萄球菌。</w:t>
      </w:r>
    </w:p>
    <w:p w:rsidR="00835FC5" w:rsidRPr="002F72C4" w:rsidRDefault="00F65168" w:rsidP="00835FC5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835FC5"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835FC5"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其他类检验项目</w:t>
      </w:r>
      <w:r w:rsidR="00835FC5"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835FC5"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="00835FC5"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="00835FC5"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计）、沙门氏菌、金黄色葡萄球菌。</w:t>
      </w:r>
    </w:p>
    <w:p w:rsidR="00585CF3" w:rsidRPr="00F65168" w:rsidRDefault="00F65168" w:rsidP="00585CF3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F65168">
        <w:rPr>
          <w:rFonts w:ascii="Times New Roman" w:eastAsia="黑体" w:hAnsi="Times New Roman" w:cs="Times New Roman" w:hint="eastAsia"/>
          <w:sz w:val="32"/>
          <w:szCs w:val="32"/>
        </w:rPr>
        <w:t>七</w:t>
      </w:r>
      <w:r w:rsidR="00585CF3" w:rsidRPr="00F65168">
        <w:rPr>
          <w:rFonts w:ascii="Times New Roman" w:eastAsia="黑体" w:hAnsi="Times New Roman" w:cs="Times New Roman"/>
          <w:sz w:val="32"/>
          <w:szCs w:val="32"/>
        </w:rPr>
        <w:t>、</w:t>
      </w:r>
      <w:r w:rsidR="00585CF3" w:rsidRPr="00F65168">
        <w:rPr>
          <w:rFonts w:ascii="Times New Roman" w:eastAsia="黑体" w:hAnsi="Times New Roman" w:cs="Times New Roman" w:hint="eastAsia"/>
          <w:sz w:val="32"/>
          <w:szCs w:val="32"/>
        </w:rPr>
        <w:t>茶叶及相关制品</w:t>
      </w:r>
    </w:p>
    <w:p w:rsidR="00585CF3" w:rsidRPr="00F65168" w:rsidRDefault="00585CF3" w:rsidP="00585CF3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65168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585CF3" w:rsidRPr="00146191" w:rsidRDefault="00585CF3" w:rsidP="00585CF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为《食品安全国家标准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146191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146191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146191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146191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146191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146191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食品中农药最大残留限量》（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2763-2016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146191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146191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585CF3" w:rsidRPr="00F65168" w:rsidRDefault="00585CF3" w:rsidP="00585CF3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65168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585CF3" w:rsidRPr="00F65168" w:rsidRDefault="00585CF3" w:rsidP="00585CF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茶叶检验项目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proofErr w:type="gramStart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吡</w:t>
      </w:r>
      <w:proofErr w:type="gramEnd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啉</w:t>
      </w:r>
      <w:proofErr w:type="gramEnd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吡蚜</w:t>
      </w:r>
      <w:proofErr w:type="gramEnd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酮、草甘</w:t>
      </w:r>
      <w:proofErr w:type="gramStart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膦</w:t>
      </w:r>
      <w:proofErr w:type="gramEnd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、除虫</w:t>
      </w:r>
      <w:proofErr w:type="gramStart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脲</w:t>
      </w:r>
      <w:proofErr w:type="gramEnd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、敌百虫、</w:t>
      </w:r>
      <w:proofErr w:type="gramStart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啶</w:t>
      </w:r>
      <w:proofErr w:type="gramEnd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脒</w:t>
      </w:r>
      <w:proofErr w:type="gramEnd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、多菌灵、甲胺磷、甲拌磷、甲氰菊酯、</w:t>
      </w:r>
      <w:proofErr w:type="gramStart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、联苯菊酯、氯氰菊酯和高效氯氰菊酯、氯唑磷、灭多威、</w:t>
      </w:r>
      <w:proofErr w:type="gramStart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灭线磷</w:t>
      </w:r>
      <w:proofErr w:type="gramEnd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、氰戊菊酯和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S-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氰戊菊酯、三氯杀螨醇、水胺</w:t>
      </w:r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硫磷、</w:t>
      </w:r>
      <w:proofErr w:type="gramStart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丁硫磷、氧乐果、</w:t>
      </w:r>
      <w:proofErr w:type="gramStart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茚</w:t>
      </w:r>
      <w:proofErr w:type="gramEnd"/>
      <w:r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虫威、滴滴涕。</w:t>
      </w:r>
    </w:p>
    <w:p w:rsidR="009E09BC" w:rsidRPr="00F65168" w:rsidRDefault="00F65168" w:rsidP="009E09B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9E09BC"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proofErr w:type="gramStart"/>
      <w:r w:rsidR="009E09BC"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含茶制品</w:t>
      </w:r>
      <w:proofErr w:type="gramEnd"/>
      <w:r w:rsidR="009E09BC"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r w:rsidR="009E09BC"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9E09BC"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9E09BC"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计）、菌落总数</w:t>
      </w:r>
      <w:r w:rsidR="009E09BC"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9E09BC"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大肠菌群</w:t>
      </w:r>
      <w:r w:rsidR="009E09BC"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E2AB6" w:rsidRPr="00585CF3" w:rsidRDefault="00F65168" w:rsidP="00585CF3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585CF3"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585CF3"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代用茶检验项目</w:t>
      </w:r>
      <w:r w:rsidR="00585CF3"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585CF3"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585CF3"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585CF3" w:rsidRPr="00F6516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二氧化硫</w:t>
      </w:r>
      <w:r w:rsidR="00585CF3" w:rsidRPr="00F65168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55399B" w:rsidRPr="00146191" w:rsidRDefault="00146191" w:rsidP="0055399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146191">
        <w:rPr>
          <w:rFonts w:ascii="Times New Roman" w:eastAsia="黑体" w:hAnsi="Times New Roman" w:cs="Times New Roman" w:hint="eastAsia"/>
          <w:sz w:val="32"/>
          <w:szCs w:val="32"/>
        </w:rPr>
        <w:t>八</w:t>
      </w:r>
      <w:r w:rsidR="0055399B" w:rsidRPr="00146191">
        <w:rPr>
          <w:rFonts w:ascii="Times New Roman" w:eastAsia="黑体" w:hAnsi="Times New Roman" w:cs="Times New Roman" w:hint="eastAsia"/>
          <w:sz w:val="32"/>
          <w:szCs w:val="32"/>
        </w:rPr>
        <w:t>、酒类</w:t>
      </w:r>
    </w:p>
    <w:p w:rsidR="0055399B" w:rsidRPr="00146191" w:rsidRDefault="0055399B" w:rsidP="0055399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46191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55399B" w:rsidRPr="00146191" w:rsidRDefault="0055399B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146191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146191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146191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146191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146191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146191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蒸馏酒及其配制酒》（</w:t>
      </w:r>
      <w:r w:rsidRPr="00146191">
        <w:rPr>
          <w:rFonts w:ascii="Times New Roman" w:eastAsia="仿宋_GB2312" w:hAnsi="Times New Roman" w:cs="Times New Roman"/>
          <w:kern w:val="0"/>
          <w:sz w:val="32"/>
          <w:szCs w:val="32"/>
        </w:rPr>
        <w:t>GB 2757-2012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发酵酒及其配制酒》（</w:t>
      </w:r>
      <w:r w:rsidRPr="00146191">
        <w:rPr>
          <w:rFonts w:ascii="Times New Roman" w:eastAsia="仿宋_GB2312" w:hAnsi="Times New Roman" w:cs="Times New Roman"/>
          <w:kern w:val="0"/>
          <w:sz w:val="32"/>
          <w:szCs w:val="32"/>
        </w:rPr>
        <w:t>GB 2758-2012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146191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146191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55399B" w:rsidRPr="00146191" w:rsidRDefault="0055399B" w:rsidP="0055399B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46191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55399B" w:rsidRPr="00146191" w:rsidRDefault="0055399B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白酒检验项目</w:t>
      </w:r>
      <w:r w:rsidRPr="00146191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酒精度、</w:t>
      </w:r>
      <w:r w:rsidRPr="00146191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146191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146191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甲醇、氰化物（以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HCN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计）、糖精钠（以糖精计）、甜蜜素（以环已基氨基磺酸计）、三氯蔗糖。</w:t>
      </w:r>
    </w:p>
    <w:p w:rsidR="0055399B" w:rsidRPr="00146191" w:rsidRDefault="00146191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55399B" w:rsidRPr="00146191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55399B" w:rsidRPr="00146191">
        <w:rPr>
          <w:rFonts w:ascii="Times New Roman" w:eastAsia="仿宋_GB2312" w:hAnsi="Times New Roman" w:cs="Times New Roman" w:hint="eastAsia"/>
          <w:sz w:val="32"/>
          <w:szCs w:val="32"/>
        </w:rPr>
        <w:t>啤酒</w:t>
      </w:r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r w:rsidR="0055399B" w:rsidRPr="00146191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酒精度、铅（以</w:t>
      </w:r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计）、甲醛、二氧化硫残留量、警示语标注。</w:t>
      </w:r>
    </w:p>
    <w:p w:rsidR="0055399B" w:rsidRPr="00146191" w:rsidRDefault="00146191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葡萄酒检验项目</w:t>
      </w:r>
      <w:r w:rsidR="0055399B" w:rsidRPr="00146191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酒精度、铅（以</w:t>
      </w:r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proofErr w:type="gramStart"/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赭</w:t>
      </w:r>
      <w:proofErr w:type="gramEnd"/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曲霉毒素</w:t>
      </w:r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A</w:t>
      </w:r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、甲醇、苯甲酸及其钠盐（以苯甲酸计）、山梨</w:t>
      </w:r>
      <w:proofErr w:type="gramStart"/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钾盐（以山梨酸计）、脱氢乙酸及其钠盐（以脱氢乙酸计）、纳他霉</w:t>
      </w:r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素、二氧化硫残留量、</w:t>
      </w:r>
      <w:r w:rsidR="0055399B" w:rsidRPr="00146191">
        <w:rPr>
          <w:rFonts w:ascii="Times New Roman" w:eastAsia="仿宋_GB2312" w:hAnsi="Times New Roman" w:cs="Times New Roman" w:hint="eastAsia"/>
          <w:sz w:val="32"/>
          <w:szCs w:val="32"/>
        </w:rPr>
        <w:t>糖精钠（以糖精计）、甜蜜素（以环已基氨基磺酸计）、三氯蔗糖。</w:t>
      </w:r>
    </w:p>
    <w:p w:rsidR="0055399B" w:rsidRPr="00146191" w:rsidRDefault="00146191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其他发酵酒检验项目</w:t>
      </w:r>
      <w:r w:rsidR="0055399B" w:rsidRPr="00146191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酒精度、铅（以</w:t>
      </w:r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计）、苯甲酸及其钠盐（以苯甲酸计）、山梨</w:t>
      </w:r>
      <w:proofErr w:type="gramStart"/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钾盐（以山梨酸计）、糖精钠（以糖精计）。</w:t>
      </w:r>
    </w:p>
    <w:p w:rsidR="0055399B" w:rsidRPr="00146191" w:rsidRDefault="00146191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55399B" w:rsidRPr="00146191">
        <w:rPr>
          <w:rFonts w:hint="eastAsia"/>
        </w:rPr>
        <w:t xml:space="preserve"> </w:t>
      </w:r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以蒸馏酒及食用酒精为酒基的配制酒检验项目</w:t>
      </w:r>
      <w:r w:rsidR="0055399B" w:rsidRPr="00146191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酒精度、铅（以</w:t>
      </w:r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计）、甲醛、氰化物（以</w:t>
      </w:r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HCN</w:t>
      </w:r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计）、二氧化硫残留量、</w:t>
      </w:r>
      <w:r w:rsidR="0055399B" w:rsidRPr="00146191">
        <w:rPr>
          <w:rFonts w:ascii="Times New Roman" w:eastAsia="仿宋_GB2312" w:hAnsi="Times New Roman" w:cs="Times New Roman" w:hint="eastAsia"/>
          <w:sz w:val="32"/>
          <w:szCs w:val="32"/>
        </w:rPr>
        <w:t>糖精钠（以糖精计）、甜蜜素（以环已基氨基磺酸计）。</w:t>
      </w:r>
    </w:p>
    <w:p w:rsidR="0055399B" w:rsidRPr="00146191" w:rsidRDefault="00146191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55399B" w:rsidRPr="00146191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55399B" w:rsidRPr="00146191">
        <w:rPr>
          <w:rFonts w:hint="eastAsia"/>
        </w:rPr>
        <w:t xml:space="preserve"> </w:t>
      </w:r>
      <w:r w:rsidR="0055399B" w:rsidRPr="00146191">
        <w:rPr>
          <w:rFonts w:ascii="Times New Roman" w:eastAsia="仿宋_GB2312" w:hAnsi="Times New Roman" w:cs="Times New Roman" w:hint="eastAsia"/>
          <w:sz w:val="32"/>
          <w:szCs w:val="32"/>
        </w:rPr>
        <w:t>以发酵酒为酒基的配制酒</w:t>
      </w:r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r w:rsidR="0055399B" w:rsidRPr="00146191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酒精度、铅（以</w:t>
      </w:r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计）、苯甲酸及其钠盐（以苯甲酸计）、山梨</w:t>
      </w:r>
      <w:proofErr w:type="gramStart"/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钾盐（以山梨酸计）、二氧化硫残留量、糖精钠（以糖精计）、甜蜜素（以环已基氨基磺酸计）。</w:t>
      </w:r>
    </w:p>
    <w:p w:rsidR="0055399B" w:rsidRPr="0055399B" w:rsidRDefault="00146191" w:rsidP="005539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其他蒸馏酒检验项目</w:t>
      </w:r>
      <w:r w:rsidR="0055399B" w:rsidRPr="00146191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酒精度、铅（以</w:t>
      </w:r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计）、甲醛、氰化物（以</w:t>
      </w:r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HCN</w:t>
      </w:r>
      <w:r w:rsidR="0055399B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55399B" w:rsidRPr="00146191">
        <w:rPr>
          <w:rFonts w:ascii="Times New Roman" w:eastAsia="仿宋_GB2312" w:hAnsi="Times New Roman" w:cs="Times New Roman" w:hint="eastAsia"/>
          <w:sz w:val="32"/>
          <w:szCs w:val="32"/>
        </w:rPr>
        <w:t>糖精钠（以糖精计）。</w:t>
      </w:r>
    </w:p>
    <w:p w:rsidR="004E2AB6" w:rsidRPr="00146191" w:rsidRDefault="00146191" w:rsidP="004E2AB6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146191">
        <w:rPr>
          <w:rFonts w:ascii="Times New Roman" w:eastAsia="黑体" w:hAnsi="Times New Roman" w:cs="Times New Roman" w:hint="eastAsia"/>
          <w:sz w:val="32"/>
          <w:szCs w:val="32"/>
        </w:rPr>
        <w:t>九</w:t>
      </w:r>
      <w:r w:rsidR="004E2AB6" w:rsidRPr="00146191">
        <w:rPr>
          <w:rFonts w:ascii="Times New Roman" w:eastAsia="黑体" w:hAnsi="Times New Roman" w:cs="Times New Roman"/>
          <w:sz w:val="32"/>
          <w:szCs w:val="32"/>
        </w:rPr>
        <w:t>、</w:t>
      </w:r>
      <w:r w:rsidR="004E2AB6" w:rsidRPr="00146191">
        <w:rPr>
          <w:rFonts w:ascii="Times New Roman" w:eastAsia="黑体" w:hAnsi="Times New Roman" w:cs="Times New Roman" w:hint="eastAsia"/>
          <w:sz w:val="32"/>
          <w:szCs w:val="32"/>
        </w:rPr>
        <w:t>水果制品</w:t>
      </w:r>
    </w:p>
    <w:p w:rsidR="004E2AB6" w:rsidRPr="00146191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46191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E2AB6" w:rsidRPr="00F06186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为《食品安全国家标准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食品中真菌毒素限量》（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2761-2017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食品中农药最大残留限量》（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2763-2016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</w:t>
      </w:r>
      <w:r w:rsidR="00F06186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果酱</w:t>
      </w:r>
      <w:r w:rsid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》（</w:t>
      </w:r>
      <w:r w:rsidR="00F06186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GB/T 22474-2008</w:t>
      </w:r>
      <w:r w:rsid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全国家标准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E2AB6" w:rsidRPr="00146191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146191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E2AB6" w:rsidRPr="00146191" w:rsidRDefault="00146191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4E2AB6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4E2AB6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水果干制品检验项目</w:t>
      </w:r>
      <w:r w:rsidR="004E2AB6" w:rsidRPr="00146191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4E2AB6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="004E2AB6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="004E2AB6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计）、展青霉素、</w:t>
      </w:r>
      <w:proofErr w:type="gramStart"/>
      <w:r w:rsidR="004E2AB6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吡</w:t>
      </w:r>
      <w:proofErr w:type="gramEnd"/>
      <w:r w:rsidR="004E2AB6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="004E2AB6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啉</w:t>
      </w:r>
      <w:proofErr w:type="gramEnd"/>
      <w:r w:rsidR="004E2AB6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4E2AB6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4E2AB6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、山梨</w:t>
      </w:r>
      <w:proofErr w:type="gramStart"/>
      <w:r w:rsidR="004E2AB6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="004E2AB6"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二氧化硫残留量、菌落总数、大肠菌群、霉菌、沙门氏菌、金黄色葡萄球菌。</w:t>
      </w:r>
    </w:p>
    <w:p w:rsidR="00146191" w:rsidRPr="00A30A0A" w:rsidRDefault="00146191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果酱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r w:rsidRPr="00146191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展青霉素、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苯甲酸及其钠盐（以苯甲酸计）、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脱氢乙酸及其钠盐（以脱氢乙酸计）、防腐剂混合使用时各自用量占其最大使用量的比例之和、糖精钠（以糖精计）、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甜蜜素（以环已基氨基磺酸计）、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菌落总数、大肠菌群、霉菌、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商业无菌、</w:t>
      </w:r>
      <w:r w:rsidRPr="001461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沙门氏菌、金黄色葡萄球菌。</w:t>
      </w:r>
    </w:p>
    <w:p w:rsidR="004E2AB6" w:rsidRPr="00F06186" w:rsidRDefault="00F06186" w:rsidP="004E2AB6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F06186">
        <w:rPr>
          <w:rFonts w:ascii="Times New Roman" w:eastAsia="黑体" w:hAnsi="Times New Roman" w:cs="Times New Roman" w:hint="eastAsia"/>
          <w:sz w:val="32"/>
          <w:szCs w:val="32"/>
        </w:rPr>
        <w:t>十</w:t>
      </w:r>
      <w:r w:rsidR="004E2AB6" w:rsidRPr="00F06186">
        <w:rPr>
          <w:rFonts w:ascii="Times New Roman" w:eastAsia="黑体" w:hAnsi="Times New Roman" w:cs="Times New Roman"/>
          <w:sz w:val="32"/>
          <w:szCs w:val="32"/>
        </w:rPr>
        <w:t>、</w:t>
      </w:r>
      <w:r w:rsidR="004E2AB6" w:rsidRPr="00F06186">
        <w:rPr>
          <w:rFonts w:ascii="Times New Roman" w:eastAsia="黑体" w:hAnsi="Times New Roman" w:cs="Times New Roman" w:hint="eastAsia"/>
          <w:sz w:val="32"/>
          <w:szCs w:val="32"/>
        </w:rPr>
        <w:t>水产制品</w:t>
      </w:r>
    </w:p>
    <w:p w:rsidR="004E2AB6" w:rsidRPr="00F06186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06186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E2AB6" w:rsidRPr="00F06186" w:rsidRDefault="004E2AB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藻类及其制品》（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GB 19643-2016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E2AB6" w:rsidRPr="00F06186" w:rsidRDefault="004E2AB6" w:rsidP="004E2AB6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06186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E2AB6" w:rsidRDefault="00A30A0A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1.</w:t>
      </w:r>
      <w:r w:rsidR="004E2AB6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藻类干制品检验项目</w:t>
      </w:r>
      <w:r w:rsidR="004E2AB6"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4E2AB6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="004E2AB6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="004E2AB6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计）、二氧化硫残留量、菌落总数、大肠菌群、沙门氏菌、金黄色葡萄球菌、副溶血性弧菌、霉菌。</w:t>
      </w:r>
    </w:p>
    <w:p w:rsidR="00F06186" w:rsidRPr="00F06186" w:rsidRDefault="00F06186" w:rsidP="004E2AB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预制动物性水产干制品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检验项目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Pr="00F06186">
        <w:rPr>
          <w:rFonts w:ascii="Times New Roman" w:eastAsia="仿宋_GB2312" w:hAnsi="Times New Roman"/>
          <w:kern w:val="0"/>
          <w:sz w:val="32"/>
          <w:szCs w:val="32"/>
        </w:rPr>
        <w:t>N-</w:t>
      </w:r>
      <w:r w:rsidRPr="00F06186">
        <w:rPr>
          <w:rFonts w:ascii="Times New Roman" w:eastAsia="仿宋_GB2312" w:hAnsi="Times New Roman" w:hint="eastAsia"/>
          <w:kern w:val="0"/>
          <w:sz w:val="32"/>
          <w:szCs w:val="32"/>
        </w:rPr>
        <w:t>二甲基亚硝胺、苯甲酸及其钠盐（以苯甲酸计）、山梨</w:t>
      </w:r>
      <w:proofErr w:type="gramStart"/>
      <w:r w:rsidRPr="00F06186"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 w:rsidRPr="00F06186">
        <w:rPr>
          <w:rFonts w:ascii="Times New Roman" w:eastAsia="仿宋_GB2312" w:hAnsi="Times New Roman" w:hint="eastAsia"/>
          <w:kern w:val="0"/>
          <w:sz w:val="32"/>
          <w:szCs w:val="32"/>
        </w:rPr>
        <w:t>钾盐（以山梨酸计）、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二氧化硫残留量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A30A0A" w:rsidRPr="00C61DC9" w:rsidRDefault="00C61DC9" w:rsidP="00A30A0A">
      <w:pPr>
        <w:spacing w:line="6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F06186"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 w:rsidR="00A30A0A" w:rsidRPr="00F06186">
        <w:rPr>
          <w:rFonts w:ascii="Times New Roman" w:eastAsia="仿宋_GB2312" w:hAnsi="Times New Roman" w:hint="eastAsia"/>
          <w:kern w:val="0"/>
          <w:sz w:val="32"/>
          <w:szCs w:val="32"/>
        </w:rPr>
        <w:t>.</w:t>
      </w:r>
      <w:r w:rsidR="00A30A0A" w:rsidRPr="00F06186">
        <w:rPr>
          <w:rFonts w:ascii="Times New Roman" w:eastAsia="仿宋_GB2312" w:hAnsi="Times New Roman" w:hint="eastAsia"/>
          <w:kern w:val="0"/>
          <w:sz w:val="32"/>
          <w:szCs w:val="32"/>
        </w:rPr>
        <w:t>其他水产制品检验项目包括铅（以</w:t>
      </w:r>
      <w:r w:rsidR="00A30A0A" w:rsidRPr="00F06186">
        <w:rPr>
          <w:rFonts w:ascii="Times New Roman" w:eastAsia="仿宋_GB2312" w:hAnsi="Times New Roman"/>
          <w:kern w:val="0"/>
          <w:sz w:val="32"/>
          <w:szCs w:val="32"/>
        </w:rPr>
        <w:t>Pb</w:t>
      </w:r>
      <w:r w:rsidR="00A30A0A" w:rsidRPr="00F06186">
        <w:rPr>
          <w:rFonts w:ascii="Times New Roman" w:eastAsia="仿宋_GB2312" w:hAnsi="Times New Roman" w:hint="eastAsia"/>
          <w:kern w:val="0"/>
          <w:sz w:val="32"/>
          <w:szCs w:val="32"/>
        </w:rPr>
        <w:t>计）、甲基汞（以</w:t>
      </w:r>
      <w:r w:rsidR="00A30A0A" w:rsidRPr="00F06186">
        <w:rPr>
          <w:rFonts w:ascii="Times New Roman" w:eastAsia="仿宋_GB2312" w:hAnsi="Times New Roman"/>
          <w:kern w:val="0"/>
          <w:sz w:val="32"/>
          <w:szCs w:val="32"/>
        </w:rPr>
        <w:t>Hg</w:t>
      </w:r>
      <w:r w:rsidR="00A30A0A" w:rsidRPr="00F06186">
        <w:rPr>
          <w:rFonts w:ascii="Times New Roman" w:eastAsia="仿宋_GB2312" w:hAnsi="Times New Roman" w:hint="eastAsia"/>
          <w:kern w:val="0"/>
          <w:sz w:val="32"/>
          <w:szCs w:val="32"/>
        </w:rPr>
        <w:t>计）、无机砷（以</w:t>
      </w:r>
      <w:r w:rsidR="00A30A0A" w:rsidRPr="00F06186">
        <w:rPr>
          <w:rFonts w:ascii="Times New Roman" w:eastAsia="仿宋_GB2312" w:hAnsi="Times New Roman"/>
          <w:kern w:val="0"/>
          <w:sz w:val="32"/>
          <w:szCs w:val="32"/>
        </w:rPr>
        <w:t>As</w:t>
      </w:r>
      <w:r w:rsidR="00A30A0A" w:rsidRPr="00F06186">
        <w:rPr>
          <w:rFonts w:ascii="Times New Roman" w:eastAsia="仿宋_GB2312" w:hAnsi="Times New Roman" w:hint="eastAsia"/>
          <w:kern w:val="0"/>
          <w:sz w:val="32"/>
          <w:szCs w:val="32"/>
        </w:rPr>
        <w:t>计）、铬（以</w:t>
      </w:r>
      <w:r w:rsidR="00A30A0A" w:rsidRPr="00F06186">
        <w:rPr>
          <w:rFonts w:ascii="Times New Roman" w:eastAsia="仿宋_GB2312" w:hAnsi="Times New Roman"/>
          <w:kern w:val="0"/>
          <w:sz w:val="32"/>
          <w:szCs w:val="32"/>
        </w:rPr>
        <w:t>Cr</w:t>
      </w:r>
      <w:r w:rsidR="00A30A0A" w:rsidRPr="00F06186">
        <w:rPr>
          <w:rFonts w:ascii="Times New Roman" w:eastAsia="仿宋_GB2312" w:hAnsi="Times New Roman" w:hint="eastAsia"/>
          <w:kern w:val="0"/>
          <w:sz w:val="32"/>
          <w:szCs w:val="32"/>
        </w:rPr>
        <w:t>计）、</w:t>
      </w:r>
      <w:r w:rsidR="00A30A0A" w:rsidRPr="00F06186">
        <w:rPr>
          <w:rFonts w:ascii="Times New Roman" w:eastAsia="仿宋_GB2312" w:hAnsi="Times New Roman"/>
          <w:kern w:val="0"/>
          <w:sz w:val="32"/>
          <w:szCs w:val="32"/>
        </w:rPr>
        <w:t>N-</w:t>
      </w:r>
      <w:r w:rsidR="00A30A0A" w:rsidRPr="00F06186">
        <w:rPr>
          <w:rFonts w:ascii="Times New Roman" w:eastAsia="仿宋_GB2312" w:hAnsi="Times New Roman" w:hint="eastAsia"/>
          <w:kern w:val="0"/>
          <w:sz w:val="32"/>
          <w:szCs w:val="32"/>
        </w:rPr>
        <w:t>二甲基亚硝胺、苯甲酸及其钠盐（以苯甲酸计）、山梨</w:t>
      </w:r>
      <w:proofErr w:type="gramStart"/>
      <w:r w:rsidR="00A30A0A" w:rsidRPr="00F06186"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 w:rsidR="00A30A0A" w:rsidRPr="00F06186">
        <w:rPr>
          <w:rFonts w:ascii="Times New Roman" w:eastAsia="仿宋_GB2312" w:hAnsi="Times New Roman" w:hint="eastAsia"/>
          <w:kern w:val="0"/>
          <w:sz w:val="32"/>
          <w:szCs w:val="32"/>
        </w:rPr>
        <w:t>钾盐（以山梨酸计）、沙门氏菌</w:t>
      </w:r>
      <w:r w:rsidR="00A30A0A" w:rsidRPr="00F06186">
        <w:rPr>
          <w:rFonts w:ascii="Times New Roman" w:eastAsia="仿宋_GB2312" w:hAnsi="Times New Roman"/>
          <w:kern w:val="0"/>
          <w:sz w:val="32"/>
          <w:szCs w:val="32"/>
        </w:rPr>
        <w:t>、金黄色葡萄球菌、副溶血性弧菌</w:t>
      </w:r>
      <w:r w:rsidR="00A30A0A" w:rsidRPr="00F06186"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413C8B" w:rsidRPr="00F06186" w:rsidRDefault="00F06186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F06186">
        <w:rPr>
          <w:rFonts w:ascii="Times New Roman" w:eastAsia="黑体" w:hAnsi="Times New Roman" w:cs="Times New Roman" w:hint="eastAsia"/>
          <w:sz w:val="32"/>
          <w:szCs w:val="32"/>
        </w:rPr>
        <w:t>十一</w:t>
      </w:r>
      <w:r w:rsidR="00E336C9" w:rsidRPr="00F06186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F06186">
        <w:rPr>
          <w:rFonts w:ascii="Times New Roman" w:eastAsia="黑体" w:hAnsi="Times New Roman" w:cs="Times New Roman" w:hint="eastAsia"/>
          <w:sz w:val="32"/>
          <w:szCs w:val="32"/>
        </w:rPr>
        <w:t>糕点</w:t>
      </w:r>
    </w:p>
    <w:p w:rsidR="00413C8B" w:rsidRPr="00F06186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06186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F06186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食品中污染物限量》（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2762-2017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糕点、面包》（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7099-2015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）、《食品中可能违法添加的非食用物质名单（第二批）》（食品整治办〔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2009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号）、《食品中可能违法添加的非食用物质和易滥用的食品添加剂品种名单（第五批）》（整顿办函〔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F06186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06186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931A45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糕点检验项目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酸价（以脂肪计）、过氧化值（以脂肪计）、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富马酸二甲酯、</w:t>
      </w:r>
      <w:r w:rsidRPr="00F06186">
        <w:rPr>
          <w:rFonts w:ascii="Times New Roman" w:eastAsia="仿宋_GB2312" w:hAnsi="Times New Roman" w:cs="Times New Roman" w:hint="eastAsia"/>
          <w:sz w:val="32"/>
          <w:szCs w:val="32"/>
        </w:rPr>
        <w:t>苏丹红</w:t>
      </w:r>
      <w:r w:rsidRPr="00F06186">
        <w:rPr>
          <w:rFonts w:ascii="Times New Roman" w:eastAsia="仿宋_GB2312" w:hAnsi="Times New Roman" w:cs="Times New Roman" w:hint="eastAsia"/>
          <w:sz w:val="32"/>
          <w:szCs w:val="32"/>
        </w:rPr>
        <w:t>I</w:t>
      </w:r>
      <w:r w:rsidRPr="00F06186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F06186"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 w:rsidRPr="00F06186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F06186">
        <w:rPr>
          <w:rFonts w:ascii="Times New Roman" w:eastAsia="仿宋_GB2312" w:hAnsi="Times New Roman" w:cs="Times New Roman" w:hint="eastAsia"/>
          <w:sz w:val="32"/>
          <w:szCs w:val="32"/>
        </w:rPr>
        <w:t>III</w:t>
      </w:r>
      <w:r w:rsidRPr="00F06186">
        <w:rPr>
          <w:rFonts w:ascii="Times New Roman" w:eastAsia="仿宋_GB2312" w:hAnsi="Times New Roman" w:cs="Times New Roman" w:hint="eastAsia"/>
          <w:sz w:val="32"/>
          <w:szCs w:val="32"/>
        </w:rPr>
        <w:t>、苏丹红</w:t>
      </w:r>
      <w:r w:rsidRPr="00F06186">
        <w:rPr>
          <w:rFonts w:ascii="Times New Roman" w:eastAsia="仿宋_GB2312" w:hAnsi="Times New Roman" w:cs="Times New Roman" w:hint="eastAsia"/>
          <w:sz w:val="32"/>
          <w:szCs w:val="32"/>
        </w:rPr>
        <w:t>IV</w:t>
      </w:r>
      <w:r w:rsidRPr="00F06186">
        <w:rPr>
          <w:rFonts w:ascii="Times New Roman" w:eastAsia="仿宋_GB2312" w:hAnsi="Times New Roman" w:cs="Times New Roman" w:hint="eastAsia"/>
          <w:sz w:val="32"/>
          <w:szCs w:val="32"/>
        </w:rPr>
        <w:t>、苯甲酸及其钠盐（以苯甲酸计）、山梨</w:t>
      </w:r>
      <w:proofErr w:type="gramStart"/>
      <w:r w:rsidRPr="00F06186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F06186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钾盐（以山梨酸计）、糖精钠（以糖精计）、甜蜜素（以环已基氨基磺酸计）、安赛蜜、铝的残留量（干样品，以</w:t>
      </w:r>
      <w:r w:rsidRPr="00F06186">
        <w:rPr>
          <w:rFonts w:ascii="Times New Roman" w:eastAsia="仿宋_GB2312" w:hAnsi="Times New Roman" w:cs="Times New Roman" w:hint="eastAsia"/>
          <w:sz w:val="32"/>
          <w:szCs w:val="32"/>
        </w:rPr>
        <w:t>Al</w:t>
      </w:r>
      <w:r w:rsidRPr="00F06186">
        <w:rPr>
          <w:rFonts w:ascii="Times New Roman" w:eastAsia="仿宋_GB2312" w:hAnsi="Times New Roman" w:cs="Times New Roman" w:hint="eastAsia"/>
          <w:sz w:val="32"/>
          <w:szCs w:val="32"/>
        </w:rPr>
        <w:t>计）、丙</w:t>
      </w:r>
      <w:proofErr w:type="gramStart"/>
      <w:r w:rsidRPr="00F06186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F06186">
        <w:rPr>
          <w:rFonts w:ascii="Times New Roman" w:eastAsia="仿宋_GB2312" w:hAnsi="Times New Roman" w:cs="Times New Roman" w:hint="eastAsia"/>
          <w:sz w:val="32"/>
          <w:szCs w:val="32"/>
        </w:rPr>
        <w:t>钠盐、钙盐（以丙酸计）、脱氢乙酸及其钠盐（以脱氢乙酸计）、纳他霉素、三氯蔗糖、丙二醇、防腐剂混合使用时各自用量占其最大使用量的比例之和、菌落总数、大肠菌群、金黄色葡萄球菌、沙门氏菌、霉菌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FF3DA2" w:rsidRPr="00F06186" w:rsidRDefault="00F06186" w:rsidP="00FF3DA2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F06186">
        <w:rPr>
          <w:rFonts w:ascii="Times New Roman" w:eastAsia="黑体" w:hAnsi="Times New Roman" w:cs="Times New Roman" w:hint="eastAsia"/>
          <w:sz w:val="32"/>
          <w:szCs w:val="32"/>
        </w:rPr>
        <w:t>十二</w:t>
      </w:r>
      <w:r w:rsidR="00FF3DA2" w:rsidRPr="00F06186">
        <w:rPr>
          <w:rFonts w:ascii="Times New Roman" w:eastAsia="黑体" w:hAnsi="Times New Roman" w:cs="Times New Roman"/>
          <w:sz w:val="32"/>
          <w:szCs w:val="32"/>
        </w:rPr>
        <w:t>、</w:t>
      </w:r>
      <w:r w:rsidR="00FF3DA2" w:rsidRPr="00F06186">
        <w:rPr>
          <w:rFonts w:ascii="Times New Roman" w:eastAsia="黑体" w:hAnsi="Times New Roman" w:cs="Times New Roman" w:hint="eastAsia"/>
          <w:sz w:val="32"/>
          <w:szCs w:val="32"/>
        </w:rPr>
        <w:t>蜂产品</w:t>
      </w:r>
    </w:p>
    <w:p w:rsidR="00FF3DA2" w:rsidRPr="00F06186" w:rsidRDefault="00FF3DA2" w:rsidP="00FF3DA2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06186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FF3DA2" w:rsidRPr="00F06186" w:rsidRDefault="00FF3DA2" w:rsidP="00FF3DA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蜂蜜》（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14963-2011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）、《动物性食品中兽药最高残留限量》（农业部公告第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235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号）、《发布在在食品动物中停止使用洛美沙星、</w:t>
      </w:r>
      <w:r w:rsidRPr="00F06186">
        <w:rPr>
          <w:rFonts w:ascii="Times New Roman" w:eastAsia="仿宋_GB2312" w:hAnsi="Times New Roman" w:cs="Times New Roman" w:hint="eastAsia"/>
          <w:sz w:val="32"/>
          <w:szCs w:val="32"/>
        </w:rPr>
        <w:t>培氟沙星、氧氟沙星、诺氟沙星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种兽药的决定》（农业部公告第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2292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FF3DA2" w:rsidRPr="00F06186" w:rsidRDefault="00FF3DA2" w:rsidP="00FF3DA2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06186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FF3DA2" w:rsidRPr="00F06186" w:rsidRDefault="00FF3DA2" w:rsidP="00FF3DA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蜂蜜检验项目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果糖和葡萄糖、蔗糖、</w:t>
      </w:r>
      <w:r w:rsidRPr="00F06186">
        <w:rPr>
          <w:rFonts w:ascii="Times New Roman" w:eastAsia="仿宋_GB2312" w:hAnsi="Times New Roman" w:cs="Times New Roman" w:hint="eastAsia"/>
          <w:sz w:val="32"/>
          <w:szCs w:val="32"/>
        </w:rPr>
        <w:t>山梨</w:t>
      </w:r>
      <w:proofErr w:type="gramStart"/>
      <w:r w:rsidRPr="00F06186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F06186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钾盐（以山梨酸计）、菌落总数、大肠菌群、霉菌计</w:t>
      </w:r>
      <w:r w:rsidRPr="00F06186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数、</w:t>
      </w:r>
      <w:proofErr w:type="gramStart"/>
      <w:r w:rsidRPr="00F06186">
        <w:rPr>
          <w:rFonts w:ascii="Times New Roman" w:eastAsia="仿宋_GB2312" w:hAnsi="Times New Roman" w:cs="Times New Roman" w:hint="eastAsia"/>
          <w:sz w:val="32"/>
          <w:szCs w:val="32"/>
        </w:rPr>
        <w:t>嗜渗酵母</w:t>
      </w:r>
      <w:proofErr w:type="gramEnd"/>
      <w:r w:rsidRPr="00F06186">
        <w:rPr>
          <w:rFonts w:ascii="Times New Roman" w:eastAsia="仿宋_GB2312" w:hAnsi="Times New Roman" w:cs="Times New Roman" w:hint="eastAsia"/>
          <w:sz w:val="32"/>
          <w:szCs w:val="32"/>
        </w:rPr>
        <w:t>计数、氯霉素、</w:t>
      </w:r>
      <w:proofErr w:type="gramStart"/>
      <w:r w:rsidRPr="00F06186">
        <w:rPr>
          <w:rFonts w:ascii="Times New Roman" w:eastAsia="仿宋_GB2312" w:hAnsi="Times New Roman" w:cs="Times New Roman" w:hint="eastAsia"/>
          <w:sz w:val="32"/>
          <w:szCs w:val="32"/>
        </w:rPr>
        <w:t>洛美沙</w:t>
      </w:r>
      <w:proofErr w:type="gramEnd"/>
      <w:r w:rsidRPr="00F06186">
        <w:rPr>
          <w:rFonts w:ascii="Times New Roman" w:eastAsia="仿宋_GB2312" w:hAnsi="Times New Roman" w:cs="Times New Roman" w:hint="eastAsia"/>
          <w:sz w:val="32"/>
          <w:szCs w:val="32"/>
        </w:rPr>
        <w:t>星、</w:t>
      </w:r>
      <w:proofErr w:type="gramStart"/>
      <w:r w:rsidRPr="00F06186">
        <w:rPr>
          <w:rFonts w:ascii="Times New Roman" w:eastAsia="仿宋_GB2312" w:hAnsi="Times New Roman" w:cs="Times New Roman" w:hint="eastAsia"/>
          <w:sz w:val="32"/>
          <w:szCs w:val="32"/>
        </w:rPr>
        <w:t>培氟沙</w:t>
      </w:r>
      <w:proofErr w:type="gramEnd"/>
      <w:r w:rsidRPr="00F06186">
        <w:rPr>
          <w:rFonts w:ascii="Times New Roman" w:eastAsia="仿宋_GB2312" w:hAnsi="Times New Roman" w:cs="Times New Roman" w:hint="eastAsia"/>
          <w:sz w:val="32"/>
          <w:szCs w:val="32"/>
        </w:rPr>
        <w:t>星、氧氟沙星、诺氟沙星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FF3DA2" w:rsidRDefault="00FF3DA2" w:rsidP="00FF3DA2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蜂产品制品检验项目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计）、糖精钠（以糖精计）、苯甲酸及其钠盐（以苯甲酸计）、山梨</w:t>
      </w:r>
      <w:proofErr w:type="gramStart"/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酸及其</w:t>
      </w:r>
      <w:proofErr w:type="gramEnd"/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钾盐（以山梨酸计）、菌落总数、大肠菌群、霉菌计数、酵母计数。</w:t>
      </w:r>
    </w:p>
    <w:p w:rsidR="00413C8B" w:rsidRPr="00F06186" w:rsidRDefault="00F06186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F06186">
        <w:rPr>
          <w:rFonts w:ascii="Times New Roman" w:eastAsia="黑体" w:hAnsi="Times New Roman" w:cs="Times New Roman" w:hint="eastAsia"/>
          <w:sz w:val="32"/>
          <w:szCs w:val="32"/>
        </w:rPr>
        <w:t>十三</w:t>
      </w:r>
      <w:r w:rsidR="00E336C9" w:rsidRPr="00F06186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F06186">
        <w:rPr>
          <w:rFonts w:ascii="Times New Roman" w:eastAsia="黑体" w:hAnsi="Times New Roman" w:cs="Times New Roman" w:hint="eastAsia"/>
          <w:sz w:val="32"/>
          <w:szCs w:val="32"/>
        </w:rPr>
        <w:t>食用农产品</w:t>
      </w:r>
    </w:p>
    <w:p w:rsidR="00413C8B" w:rsidRPr="00F06186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06186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920CEE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食品中农药最大残留限量》（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2763-2016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920CE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《食品安全国家标准</w:t>
      </w:r>
      <w:r w:rsidRPr="00920CE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20CE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食品中百草枯等</w:t>
      </w:r>
      <w:r w:rsidRPr="00920CE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43</w:t>
      </w:r>
      <w:r w:rsidRPr="00920CE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种农药最大残留限量》（</w:t>
      </w:r>
      <w:r w:rsidRPr="00920CE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2763.1-2018</w:t>
      </w:r>
      <w:r w:rsidRPr="00920CE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）、《豆芽卫生标准》（</w:t>
      </w:r>
      <w:r w:rsidRPr="00920CE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22556-2008</w:t>
      </w:r>
      <w:r w:rsidRPr="00920CE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920CE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20CE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鲜、冻动物性水产品》（</w:t>
      </w:r>
      <w:r w:rsidRPr="00920CE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2733-2015</w:t>
      </w:r>
      <w:r w:rsidRPr="00920CE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bookmarkStart w:id="0" w:name="_GoBack"/>
      <w:bookmarkEnd w:id="0"/>
      <w:r w:rsidRPr="00920CE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《动物性食品中兽药最高残留限量》（农业部公告第</w:t>
      </w:r>
      <w:r w:rsidRPr="00920CE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235</w:t>
      </w:r>
      <w:r w:rsidRPr="00920CE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号）、《兽药地方标准废止目录》（农业部公告第</w:t>
      </w:r>
      <w:r w:rsidRPr="00920CE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560</w:t>
      </w:r>
      <w:r w:rsidRPr="00920CE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号）、《发布在在食品动物中停止使用洛美沙星、</w:t>
      </w:r>
      <w:r w:rsidRPr="00920CEE">
        <w:rPr>
          <w:rFonts w:ascii="Times New Roman" w:eastAsia="仿宋_GB2312" w:hAnsi="Times New Roman" w:cs="Times New Roman" w:hint="eastAsia"/>
          <w:sz w:val="32"/>
          <w:szCs w:val="32"/>
        </w:rPr>
        <w:t>培氟沙星、氧氟沙星、诺氟沙星</w:t>
      </w:r>
      <w:r w:rsidRPr="00920CE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920CE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种兽药的决定》（农业部公告第</w:t>
      </w:r>
      <w:r w:rsidRPr="00920CE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2292</w:t>
      </w:r>
      <w:r w:rsidRPr="00920CE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号）、《国家食品药品监督管理局</w:t>
      </w:r>
      <w:r w:rsidRPr="00920CE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20CE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农业部</w:t>
      </w:r>
      <w:r w:rsidRPr="00920CE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920CE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国家卫生和计划生育委员会关于豆芽生产过程中禁止使用</w:t>
      </w:r>
      <w:r w:rsidRPr="00920CE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6-</w:t>
      </w:r>
      <w:r w:rsidRPr="00920CE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苄基腺嘌呤等物质的公告》（</w:t>
      </w:r>
      <w:r w:rsidRPr="00920CE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2015</w:t>
      </w:r>
      <w:r w:rsidRPr="00920CE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年第</w:t>
      </w:r>
      <w:r w:rsidRPr="00920CE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11</w:t>
      </w:r>
      <w:r w:rsidRPr="00920CE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920CEE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920CE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920CEE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F06186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F06186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1B0F8A" w:rsidRPr="00F06186" w:rsidRDefault="00F06186" w:rsidP="001B0F8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1B0F8A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925D3D" w:rsidRPr="00F06186">
        <w:rPr>
          <w:rFonts w:hint="eastAsia"/>
        </w:rPr>
        <w:t xml:space="preserve"> </w:t>
      </w:r>
      <w:r w:rsidR="00925D3D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结球甘蓝</w:t>
      </w:r>
      <w:r w:rsidR="001B0F8A" w:rsidRPr="00F06186">
        <w:rPr>
          <w:rFonts w:ascii="Times New Roman" w:eastAsia="仿宋_GB2312" w:hAnsi="Times New Roman" w:hint="eastAsia"/>
          <w:sz w:val="32"/>
          <w:szCs w:val="32"/>
        </w:rPr>
        <w:t>检验</w:t>
      </w:r>
      <w:r w:rsidR="001B0F8A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项目</w:t>
      </w:r>
      <w:r w:rsidR="001B0F8A"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925D3D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铅（以</w:t>
      </w:r>
      <w:r w:rsidR="00925D3D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Pb</w:t>
      </w:r>
      <w:r w:rsidR="00925D3D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计）、镉（以</w:t>
      </w:r>
      <w:r w:rsidR="00925D3D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925D3D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925D3D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阿维菌素、</w:t>
      </w:r>
      <w:proofErr w:type="gramStart"/>
      <w:r w:rsidR="00925D3D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倍</w:t>
      </w:r>
      <w:proofErr w:type="gramEnd"/>
      <w:r w:rsidR="00925D3D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硫磷、哒</w:t>
      </w:r>
      <w:proofErr w:type="gramStart"/>
      <w:r w:rsidR="00925D3D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螨</w:t>
      </w:r>
      <w:proofErr w:type="gramEnd"/>
      <w:r w:rsidR="00925D3D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灵、敌百虫、氟</w:t>
      </w:r>
      <w:proofErr w:type="gramStart"/>
      <w:r w:rsidR="00925D3D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吡甲禾灵</w:t>
      </w:r>
      <w:proofErr w:type="gramEnd"/>
      <w:r w:rsidR="00925D3D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和高效氟</w:t>
      </w:r>
      <w:proofErr w:type="gramStart"/>
      <w:r w:rsidR="00925D3D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吡甲禾灵</w:t>
      </w:r>
      <w:proofErr w:type="gramEnd"/>
      <w:r w:rsidR="00925D3D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925D3D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925D3D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、甲氨基阿维菌素苯甲酸盐、甲胺磷、甲基异柳磷、</w:t>
      </w:r>
      <w:proofErr w:type="gramStart"/>
      <w:r w:rsidR="00925D3D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硫线磷</w:t>
      </w:r>
      <w:proofErr w:type="gramEnd"/>
      <w:r w:rsidR="00925D3D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、氯氰菊酯和高效氯氰菊酯、氯唑磷、灭多威、</w:t>
      </w:r>
      <w:proofErr w:type="gramStart"/>
      <w:r w:rsidR="00925D3D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噻</w:t>
      </w:r>
      <w:proofErr w:type="gramEnd"/>
      <w:r w:rsidR="00925D3D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虫胺、</w:t>
      </w:r>
      <w:proofErr w:type="gramStart"/>
      <w:r w:rsidR="00925D3D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噻</w:t>
      </w:r>
      <w:proofErr w:type="gramEnd"/>
      <w:r w:rsidR="00925D3D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="00925D3D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啉</w:t>
      </w:r>
      <w:proofErr w:type="gramEnd"/>
      <w:r w:rsidR="00925D3D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925D3D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925D3D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、水胺硫磷、氧乐果、</w:t>
      </w:r>
      <w:proofErr w:type="gramStart"/>
      <w:r w:rsidR="00925D3D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肟</w:t>
      </w:r>
      <w:proofErr w:type="gramEnd"/>
      <w:r w:rsidR="00925D3D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菌酯。</w:t>
      </w:r>
    </w:p>
    <w:p w:rsidR="00413C8B" w:rsidRPr="00F06186" w:rsidRDefault="00F0618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普通白菜（小白菜、小油菜、青菜）检验项目</w:t>
      </w:r>
      <w:r w:rsidR="00E336C9"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计）、阿维菌素、</w:t>
      </w:r>
      <w:proofErr w:type="gramStart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倍</w:t>
      </w:r>
      <w:proofErr w:type="gramEnd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硫磷、丙溴磷、虫</w:t>
      </w:r>
      <w:proofErr w:type="gramStart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螨腈</w:t>
      </w:r>
      <w:proofErr w:type="gramEnd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、虫酰肼、敌百虫、</w:t>
      </w:r>
      <w:proofErr w:type="gramStart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啶</w:t>
      </w:r>
      <w:proofErr w:type="gramEnd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脒</w:t>
      </w:r>
      <w:proofErr w:type="gramEnd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、毒死</w:t>
      </w:r>
      <w:proofErr w:type="gramStart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、甲氨基阿维菌素苯甲酸盐、甲拌磷、久效磷、</w:t>
      </w:r>
      <w:proofErr w:type="gramStart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硫线磷</w:t>
      </w:r>
      <w:proofErr w:type="gramEnd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、氯氰菊酯和高效氯氰菊酯、氯唑磷、灭多威、内吸磷、</w:t>
      </w:r>
      <w:proofErr w:type="gramStart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、水胺硫磷、氧乐果、甲胺磷。</w:t>
      </w:r>
    </w:p>
    <w:p w:rsidR="00413C8B" w:rsidRPr="00F06186" w:rsidRDefault="00F0618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茄子检验项目</w:t>
      </w:r>
      <w:r w:rsidR="00E336C9"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计）、阿维菌素、</w:t>
      </w:r>
      <w:proofErr w:type="gramStart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倍</w:t>
      </w:r>
      <w:proofErr w:type="gramEnd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硫磷、敌百虫、</w:t>
      </w:r>
      <w:proofErr w:type="gramStart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啶</w:t>
      </w:r>
      <w:proofErr w:type="gramEnd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脒</w:t>
      </w:r>
      <w:proofErr w:type="gramEnd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、甲胺磷、甲拌磷、</w:t>
      </w:r>
      <w:proofErr w:type="gramStart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硫线磷</w:t>
      </w:r>
      <w:proofErr w:type="gramEnd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、氯氰菊酯和高效氯氰菊酯、氯唑磷、灭多威、内吸磷、</w:t>
      </w:r>
      <w:proofErr w:type="gramStart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噻</w:t>
      </w:r>
      <w:proofErr w:type="gramEnd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啉</w:t>
      </w:r>
      <w:proofErr w:type="gramEnd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噻螨</w:t>
      </w:r>
      <w:proofErr w:type="gramEnd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酮、三唑醇、</w:t>
      </w:r>
      <w:proofErr w:type="gramStart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、水胺硫磷、氧乐果、</w:t>
      </w:r>
      <w:proofErr w:type="gramStart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肟</w:t>
      </w:r>
      <w:proofErr w:type="gramEnd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菌酯、</w:t>
      </w:r>
      <w:proofErr w:type="gramStart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唑螨</w:t>
      </w:r>
      <w:proofErr w:type="gramEnd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酯。</w:t>
      </w:r>
    </w:p>
    <w:p w:rsidR="00B6666B" w:rsidRPr="00F06186" w:rsidRDefault="00F06186" w:rsidP="00B6666B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 w:rsidR="00B6666B" w:rsidRPr="00F06186">
        <w:rPr>
          <w:rFonts w:ascii="Times New Roman" w:eastAsia="仿宋_GB2312" w:hAnsi="Times New Roman" w:hint="eastAsia"/>
          <w:sz w:val="32"/>
          <w:szCs w:val="32"/>
        </w:rPr>
        <w:t>.</w:t>
      </w:r>
      <w:r w:rsidR="00B6666B" w:rsidRPr="00F06186">
        <w:rPr>
          <w:rFonts w:ascii="Times New Roman" w:eastAsia="仿宋_GB2312" w:hAnsi="Times New Roman" w:hint="eastAsia"/>
          <w:sz w:val="32"/>
          <w:szCs w:val="32"/>
        </w:rPr>
        <w:t>辣椒</w:t>
      </w:r>
      <w:r w:rsidR="00B6666B" w:rsidRPr="00F06186">
        <w:rPr>
          <w:rFonts w:ascii="Times New Roman" w:eastAsia="仿宋_GB2312" w:hAnsi="Times New Roman"/>
          <w:sz w:val="32"/>
          <w:szCs w:val="32"/>
        </w:rPr>
        <w:t>检验项目包括</w:t>
      </w:r>
      <w:r w:rsidR="00B6666B" w:rsidRPr="00F06186">
        <w:rPr>
          <w:rFonts w:ascii="Times New Roman" w:eastAsia="仿宋_GB2312" w:hAnsi="Times New Roman" w:hint="eastAsia"/>
          <w:sz w:val="32"/>
          <w:szCs w:val="32"/>
        </w:rPr>
        <w:t>铅（以</w:t>
      </w:r>
      <w:r w:rsidR="00B6666B" w:rsidRPr="00F06186">
        <w:rPr>
          <w:rFonts w:ascii="Times New Roman" w:eastAsia="仿宋_GB2312" w:hAnsi="Times New Roman" w:hint="eastAsia"/>
          <w:sz w:val="32"/>
          <w:szCs w:val="32"/>
        </w:rPr>
        <w:t>Pb</w:t>
      </w:r>
      <w:r w:rsidR="00B6666B" w:rsidRPr="00F06186">
        <w:rPr>
          <w:rFonts w:ascii="Times New Roman" w:eastAsia="仿宋_GB2312" w:hAnsi="Times New Roman" w:hint="eastAsia"/>
          <w:sz w:val="32"/>
          <w:szCs w:val="32"/>
        </w:rPr>
        <w:t>计）、镉（以</w:t>
      </w:r>
      <w:r w:rsidR="00B6666B" w:rsidRPr="00F06186">
        <w:rPr>
          <w:rFonts w:ascii="Times New Roman" w:eastAsia="仿宋_GB2312" w:hAnsi="Times New Roman" w:hint="eastAsia"/>
          <w:sz w:val="32"/>
          <w:szCs w:val="32"/>
        </w:rPr>
        <w:t>Cd</w:t>
      </w:r>
      <w:r w:rsidR="00B6666B" w:rsidRPr="00F06186">
        <w:rPr>
          <w:rFonts w:ascii="Times New Roman" w:eastAsia="仿宋_GB2312" w:hAnsi="Times New Roman" w:hint="eastAsia"/>
          <w:sz w:val="32"/>
          <w:szCs w:val="32"/>
        </w:rPr>
        <w:t>计）、</w:t>
      </w:r>
      <w:proofErr w:type="gramStart"/>
      <w:r w:rsidR="00B6666B" w:rsidRPr="00F06186">
        <w:rPr>
          <w:rFonts w:ascii="Times New Roman" w:eastAsia="仿宋_GB2312" w:hAnsi="Times New Roman" w:hint="eastAsia"/>
          <w:sz w:val="32"/>
          <w:szCs w:val="32"/>
        </w:rPr>
        <w:t>倍</w:t>
      </w:r>
      <w:proofErr w:type="gramEnd"/>
      <w:r w:rsidR="00B6666B" w:rsidRPr="00F06186">
        <w:rPr>
          <w:rFonts w:ascii="Times New Roman" w:eastAsia="仿宋_GB2312" w:hAnsi="Times New Roman" w:hint="eastAsia"/>
          <w:sz w:val="32"/>
          <w:szCs w:val="32"/>
        </w:rPr>
        <w:t>硫磷、吡唑</w:t>
      </w:r>
      <w:proofErr w:type="gramStart"/>
      <w:r w:rsidR="00B6666B" w:rsidRPr="00F06186">
        <w:rPr>
          <w:rFonts w:ascii="Times New Roman" w:eastAsia="仿宋_GB2312" w:hAnsi="Times New Roman" w:hint="eastAsia"/>
          <w:sz w:val="32"/>
          <w:szCs w:val="32"/>
        </w:rPr>
        <w:t>醚菌酯</w:t>
      </w:r>
      <w:proofErr w:type="gramEnd"/>
      <w:r w:rsidR="00B6666B" w:rsidRPr="00F06186">
        <w:rPr>
          <w:rFonts w:ascii="Times New Roman" w:eastAsia="仿宋_GB2312" w:hAnsi="Times New Roman" w:hint="eastAsia"/>
          <w:sz w:val="32"/>
          <w:szCs w:val="32"/>
        </w:rPr>
        <w:t>、虫酰肼、敌百虫、氟虫</w:t>
      </w:r>
      <w:proofErr w:type="gramStart"/>
      <w:r w:rsidR="00B6666B" w:rsidRPr="00F06186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="00B6666B" w:rsidRPr="00F06186">
        <w:rPr>
          <w:rFonts w:ascii="Times New Roman" w:eastAsia="仿宋_GB2312" w:hAnsi="Times New Roman" w:hint="eastAsia"/>
          <w:sz w:val="32"/>
          <w:szCs w:val="32"/>
        </w:rPr>
        <w:t>、甲拌磷、</w:t>
      </w:r>
      <w:proofErr w:type="gramStart"/>
      <w:r w:rsidR="00B6666B" w:rsidRPr="00F06186">
        <w:rPr>
          <w:rFonts w:ascii="Times New Roman" w:eastAsia="仿宋_GB2312" w:hAnsi="Times New Roman" w:hint="eastAsia"/>
          <w:sz w:val="32"/>
          <w:szCs w:val="32"/>
        </w:rPr>
        <w:t>甲霜灵</w:t>
      </w:r>
      <w:proofErr w:type="gramEnd"/>
      <w:r w:rsidR="00B6666B" w:rsidRPr="00F06186">
        <w:rPr>
          <w:rFonts w:ascii="Times New Roman" w:eastAsia="仿宋_GB2312" w:hAnsi="Times New Roman" w:hint="eastAsia"/>
          <w:sz w:val="32"/>
          <w:szCs w:val="32"/>
        </w:rPr>
        <w:t>和精</w:t>
      </w:r>
      <w:proofErr w:type="gramStart"/>
      <w:r w:rsidR="00B6666B" w:rsidRPr="00F06186">
        <w:rPr>
          <w:rFonts w:ascii="Times New Roman" w:eastAsia="仿宋_GB2312" w:hAnsi="Times New Roman" w:hint="eastAsia"/>
          <w:sz w:val="32"/>
          <w:szCs w:val="32"/>
        </w:rPr>
        <w:t>甲霜灵、克百</w:t>
      </w:r>
      <w:proofErr w:type="gramEnd"/>
      <w:r w:rsidR="00B6666B" w:rsidRPr="00F06186">
        <w:rPr>
          <w:rFonts w:ascii="Times New Roman" w:eastAsia="仿宋_GB2312" w:hAnsi="Times New Roman" w:hint="eastAsia"/>
          <w:sz w:val="32"/>
          <w:szCs w:val="32"/>
        </w:rPr>
        <w:t>威、</w:t>
      </w:r>
      <w:proofErr w:type="gramStart"/>
      <w:r w:rsidR="00B6666B" w:rsidRPr="00F06186">
        <w:rPr>
          <w:rFonts w:ascii="Times New Roman" w:eastAsia="仿宋_GB2312" w:hAnsi="Times New Roman" w:hint="eastAsia"/>
          <w:sz w:val="32"/>
          <w:szCs w:val="32"/>
        </w:rPr>
        <w:t>硫线磷</w:t>
      </w:r>
      <w:proofErr w:type="gramEnd"/>
      <w:r w:rsidR="00B6666B" w:rsidRPr="00F06186">
        <w:rPr>
          <w:rFonts w:ascii="Times New Roman" w:eastAsia="仿宋_GB2312" w:hAnsi="Times New Roman" w:hint="eastAsia"/>
          <w:sz w:val="32"/>
          <w:szCs w:val="32"/>
        </w:rPr>
        <w:t>、氯氰菊酯和高效氯氰菊酯、氯唑磷、</w:t>
      </w:r>
      <w:proofErr w:type="gramStart"/>
      <w:r w:rsidR="00B6666B" w:rsidRPr="00F06186">
        <w:rPr>
          <w:rFonts w:ascii="Times New Roman" w:eastAsia="仿宋_GB2312" w:hAnsi="Times New Roman" w:hint="eastAsia"/>
          <w:sz w:val="32"/>
          <w:szCs w:val="32"/>
        </w:rPr>
        <w:t>咪</w:t>
      </w:r>
      <w:proofErr w:type="gramEnd"/>
      <w:r w:rsidR="00B6666B" w:rsidRPr="00F06186">
        <w:rPr>
          <w:rFonts w:ascii="Times New Roman" w:eastAsia="仿宋_GB2312" w:hAnsi="Times New Roman" w:hint="eastAsia"/>
          <w:sz w:val="32"/>
          <w:szCs w:val="32"/>
        </w:rPr>
        <w:t>鲜胺和</w:t>
      </w:r>
      <w:proofErr w:type="gramStart"/>
      <w:r w:rsidR="00B6666B" w:rsidRPr="00F06186">
        <w:rPr>
          <w:rFonts w:ascii="Times New Roman" w:eastAsia="仿宋_GB2312" w:hAnsi="Times New Roman"/>
          <w:sz w:val="32"/>
          <w:szCs w:val="32"/>
        </w:rPr>
        <w:t>咪鲜胺锰盐</w:t>
      </w:r>
      <w:proofErr w:type="gramEnd"/>
      <w:r w:rsidR="00B6666B" w:rsidRPr="00F06186">
        <w:rPr>
          <w:rFonts w:ascii="Times New Roman" w:eastAsia="仿宋_GB2312" w:hAnsi="Times New Roman" w:hint="eastAsia"/>
          <w:sz w:val="32"/>
          <w:szCs w:val="32"/>
        </w:rPr>
        <w:t>、灭多威、内吸磷、三唑醇、</w:t>
      </w:r>
      <w:proofErr w:type="gramStart"/>
      <w:r w:rsidR="00B6666B" w:rsidRPr="00F06186">
        <w:rPr>
          <w:rFonts w:ascii="Times New Roman" w:eastAsia="仿宋_GB2312" w:hAnsi="Times New Roman" w:hint="eastAsia"/>
          <w:sz w:val="32"/>
          <w:szCs w:val="32"/>
        </w:rPr>
        <w:t>杀扑磷</w:t>
      </w:r>
      <w:proofErr w:type="gramEnd"/>
      <w:r w:rsidR="00B6666B" w:rsidRPr="00F06186">
        <w:rPr>
          <w:rFonts w:ascii="Times New Roman" w:eastAsia="仿宋_GB2312" w:hAnsi="Times New Roman" w:hint="eastAsia"/>
          <w:sz w:val="32"/>
          <w:szCs w:val="32"/>
        </w:rPr>
        <w:t>、水胺硫磷、氧乐果、</w:t>
      </w:r>
      <w:proofErr w:type="gramStart"/>
      <w:r w:rsidR="00B6666B" w:rsidRPr="00F06186">
        <w:rPr>
          <w:rFonts w:ascii="Times New Roman" w:eastAsia="仿宋_GB2312" w:hAnsi="Times New Roman" w:hint="eastAsia"/>
          <w:sz w:val="32"/>
          <w:szCs w:val="32"/>
        </w:rPr>
        <w:t>唑螨</w:t>
      </w:r>
      <w:proofErr w:type="gramEnd"/>
      <w:r w:rsidR="00B6666B" w:rsidRPr="00F06186">
        <w:rPr>
          <w:rFonts w:ascii="Times New Roman" w:eastAsia="仿宋_GB2312" w:hAnsi="Times New Roman" w:hint="eastAsia"/>
          <w:sz w:val="32"/>
          <w:szCs w:val="32"/>
        </w:rPr>
        <w:t>酯、多菌灵。</w:t>
      </w:r>
    </w:p>
    <w:p w:rsidR="00413C8B" w:rsidRPr="00F06186" w:rsidRDefault="00F0618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豇豆检验项目</w:t>
      </w:r>
      <w:r w:rsidR="00E336C9"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计）、阿维</w:t>
      </w:r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菌素、</w:t>
      </w:r>
      <w:proofErr w:type="gramStart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倍</w:t>
      </w:r>
      <w:proofErr w:type="gramEnd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硫磷、敌百虫、氟虫</w:t>
      </w:r>
      <w:proofErr w:type="gramStart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、甲拌磷、甲基异柳磷、</w:t>
      </w:r>
      <w:proofErr w:type="gramStart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、联苯</w:t>
      </w:r>
      <w:proofErr w:type="gramStart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肼</w:t>
      </w:r>
      <w:proofErr w:type="gramEnd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酯、</w:t>
      </w:r>
      <w:proofErr w:type="gramStart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硫线磷</w:t>
      </w:r>
      <w:proofErr w:type="gramEnd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、氯氰菊酯和高效氯氰菊酯、氯唑磷、灭多威、灭蝇胺、内吸磷、</w:t>
      </w:r>
      <w:proofErr w:type="gramStart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、水胺硫磷、氧乐果、甲胺磷。</w:t>
      </w:r>
    </w:p>
    <w:p w:rsidR="00413C8B" w:rsidRPr="00F06186" w:rsidRDefault="00F0618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</w:t>
      </w:r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豆芽检验项目</w:t>
      </w:r>
      <w:r w:rsidR="00E336C9"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计）、铬（以</w:t>
      </w:r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Cr </w:t>
      </w:r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计）、亚硫酸盐（以</w:t>
      </w:r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SO</w:t>
      </w:r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  <w:vertAlign w:val="subscript"/>
        </w:rPr>
        <w:t>2</w:t>
      </w:r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6-</w:t>
      </w:r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苄基腺嘌呤（</w:t>
      </w:r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6-BA</w:t>
      </w:r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4-</w:t>
      </w:r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氯苯氧乙酸钠（以</w:t>
      </w:r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4-</w:t>
      </w:r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氯苯氧乙酸计）。</w:t>
      </w:r>
    </w:p>
    <w:p w:rsidR="00413C8B" w:rsidRPr="00F06186" w:rsidRDefault="00F06186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淡水鱼检验项目</w:t>
      </w:r>
      <w:r w:rsidR="00E336C9"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挥发性盐基氮、镉（以</w:t>
      </w:r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计）、孔雀石绿、氯霉素、甲</w:t>
      </w:r>
      <w:proofErr w:type="gramStart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砜</w:t>
      </w:r>
      <w:proofErr w:type="gramEnd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霉素、氟</w:t>
      </w:r>
      <w:proofErr w:type="gramStart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、呋喃</w:t>
      </w:r>
      <w:proofErr w:type="gramStart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</w:t>
      </w:r>
      <w:proofErr w:type="gramStart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星与环丙沙星之和计）、氧氟沙星、</w:t>
      </w:r>
      <w:proofErr w:type="gramStart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星、诺氟沙星、四环素、金霉素、土霉素、磺胺类（总量）、地西</w:t>
      </w:r>
      <w:proofErr w:type="gramStart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泮</w:t>
      </w:r>
      <w:proofErr w:type="gramEnd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、甲硝唑、地美硝唑、</w:t>
      </w:r>
      <w:proofErr w:type="gramStart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</w:t>
      </w:r>
      <w:proofErr w:type="gramEnd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硝哒</w:t>
      </w:r>
      <w:proofErr w:type="gramStart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、羟基甲硝唑、羟甲基甲硝咪唑、五氯酚酸钠（以五氯酚计）。</w:t>
      </w:r>
    </w:p>
    <w:p w:rsidR="00413C8B" w:rsidRPr="00F06186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8.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海水鱼检验项目</w:t>
      </w:r>
      <w:r w:rsidRPr="00F06186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挥发性盐基氮、组胺、镉（以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计）、孔雀石绿、氯霉素、甲</w:t>
      </w:r>
      <w:proofErr w:type="gramStart"/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砜</w:t>
      </w:r>
      <w:proofErr w:type="gramEnd"/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霉素、氟</w:t>
      </w:r>
      <w:proofErr w:type="gramStart"/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、呋喃</w:t>
      </w:r>
      <w:proofErr w:type="gramStart"/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</w:t>
      </w:r>
      <w:proofErr w:type="gramStart"/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星与环丙沙星之和计）、氧氟沙星、</w:t>
      </w:r>
      <w:proofErr w:type="gramStart"/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星、诺氟沙星、四环素、金霉素、土霉素、磺胺类（总量）、地西</w:t>
      </w:r>
      <w:proofErr w:type="gramStart"/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泮</w:t>
      </w:r>
      <w:proofErr w:type="gramEnd"/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、甲硝唑、地美硝唑、</w:t>
      </w:r>
      <w:proofErr w:type="gramStart"/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</w:t>
      </w:r>
      <w:proofErr w:type="gramEnd"/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硝哒</w:t>
      </w:r>
      <w:proofErr w:type="gramStart"/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Pr="00F0618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、羟基甲硝唑、羟甲基甲硝咪唑、五氯酚酸钠（以五氯酚计）。</w:t>
      </w:r>
    </w:p>
    <w:p w:rsidR="000C56F1" w:rsidRPr="000C56F1" w:rsidRDefault="000C56F1" w:rsidP="001B0F8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0C56F1" w:rsidRPr="000C56F1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3FB" w:rsidRDefault="00ED13FB">
      <w:r>
        <w:separator/>
      </w:r>
    </w:p>
  </w:endnote>
  <w:endnote w:type="continuationSeparator" w:id="0">
    <w:p w:rsidR="00ED13FB" w:rsidRDefault="00ED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6925CCBD-4D08-487E-A920-53263334070E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6F790828-E83E-412C-B3C2-7599FDE00878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7F63D000-F1FC-4EA1-AE77-0AC420665E78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B3C08C54-509F-442D-A3C9-09BB14053695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FE333CD4-D73F-4B78-8D47-7BE0EBE0ED3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413C8B" w:rsidRDefault="00E336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CEE" w:rsidRPr="00920CEE">
          <w:rPr>
            <w:noProof/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 w:rsidR="00413C8B" w:rsidRDefault="00413C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3FB" w:rsidRDefault="00ED13FB">
      <w:r>
        <w:separator/>
      </w:r>
    </w:p>
  </w:footnote>
  <w:footnote w:type="continuationSeparator" w:id="0">
    <w:p w:rsidR="00ED13FB" w:rsidRDefault="00ED1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TrueTypeFonts/>
  <w:saveSubset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3B01"/>
    <w:rsid w:val="000143B7"/>
    <w:rsid w:val="00015C34"/>
    <w:rsid w:val="00051AE3"/>
    <w:rsid w:val="00087EA2"/>
    <w:rsid w:val="00090EEB"/>
    <w:rsid w:val="0009108C"/>
    <w:rsid w:val="000960BC"/>
    <w:rsid w:val="000C172F"/>
    <w:rsid w:val="000C537A"/>
    <w:rsid w:val="000C56F1"/>
    <w:rsid w:val="000D3DF5"/>
    <w:rsid w:val="000D5D0C"/>
    <w:rsid w:val="000D63C9"/>
    <w:rsid w:val="000E0CD4"/>
    <w:rsid w:val="000E2B72"/>
    <w:rsid w:val="000E5572"/>
    <w:rsid w:val="000F4467"/>
    <w:rsid w:val="001158A9"/>
    <w:rsid w:val="001244B0"/>
    <w:rsid w:val="00125420"/>
    <w:rsid w:val="00133CF9"/>
    <w:rsid w:val="00140166"/>
    <w:rsid w:val="00146191"/>
    <w:rsid w:val="001728FE"/>
    <w:rsid w:val="00172A27"/>
    <w:rsid w:val="00173015"/>
    <w:rsid w:val="0019691D"/>
    <w:rsid w:val="001973F5"/>
    <w:rsid w:val="001B0F8A"/>
    <w:rsid w:val="001C0871"/>
    <w:rsid w:val="001C0ED8"/>
    <w:rsid w:val="001D4DA7"/>
    <w:rsid w:val="001D51DA"/>
    <w:rsid w:val="00203620"/>
    <w:rsid w:val="00214174"/>
    <w:rsid w:val="0023175D"/>
    <w:rsid w:val="00235D2C"/>
    <w:rsid w:val="00253287"/>
    <w:rsid w:val="002745A6"/>
    <w:rsid w:val="00275CF4"/>
    <w:rsid w:val="002939F5"/>
    <w:rsid w:val="002A0D72"/>
    <w:rsid w:val="002A52C7"/>
    <w:rsid w:val="002B18FC"/>
    <w:rsid w:val="002C4D44"/>
    <w:rsid w:val="002E17CE"/>
    <w:rsid w:val="002F6AB3"/>
    <w:rsid w:val="00302E0F"/>
    <w:rsid w:val="00303A32"/>
    <w:rsid w:val="00303AA8"/>
    <w:rsid w:val="003177C3"/>
    <w:rsid w:val="00320C2F"/>
    <w:rsid w:val="003340FC"/>
    <w:rsid w:val="0034021B"/>
    <w:rsid w:val="00342FCA"/>
    <w:rsid w:val="00357568"/>
    <w:rsid w:val="003663B2"/>
    <w:rsid w:val="003A4693"/>
    <w:rsid w:val="003B2DD3"/>
    <w:rsid w:val="003C5A79"/>
    <w:rsid w:val="003D5EEA"/>
    <w:rsid w:val="00402D05"/>
    <w:rsid w:val="00404DD1"/>
    <w:rsid w:val="00413966"/>
    <w:rsid w:val="00413C8B"/>
    <w:rsid w:val="0041777C"/>
    <w:rsid w:val="0042128E"/>
    <w:rsid w:val="00431CD0"/>
    <w:rsid w:val="00462CA7"/>
    <w:rsid w:val="00465B99"/>
    <w:rsid w:val="004863D7"/>
    <w:rsid w:val="00490121"/>
    <w:rsid w:val="00492C02"/>
    <w:rsid w:val="004A4C22"/>
    <w:rsid w:val="004D2049"/>
    <w:rsid w:val="004D6AAB"/>
    <w:rsid w:val="004E1F22"/>
    <w:rsid w:val="004E2AB6"/>
    <w:rsid w:val="004F275C"/>
    <w:rsid w:val="005060AD"/>
    <w:rsid w:val="0051122F"/>
    <w:rsid w:val="0053639A"/>
    <w:rsid w:val="0054011B"/>
    <w:rsid w:val="0054415C"/>
    <w:rsid w:val="0055399B"/>
    <w:rsid w:val="00560E37"/>
    <w:rsid w:val="005613C8"/>
    <w:rsid w:val="005714EA"/>
    <w:rsid w:val="0058082F"/>
    <w:rsid w:val="00582770"/>
    <w:rsid w:val="00585BDB"/>
    <w:rsid w:val="00585CF3"/>
    <w:rsid w:val="00593DE8"/>
    <w:rsid w:val="005C7890"/>
    <w:rsid w:val="005D03CC"/>
    <w:rsid w:val="005E1F65"/>
    <w:rsid w:val="005E2B0E"/>
    <w:rsid w:val="005F0AAD"/>
    <w:rsid w:val="005F1873"/>
    <w:rsid w:val="0064581B"/>
    <w:rsid w:val="00653D52"/>
    <w:rsid w:val="0068055F"/>
    <w:rsid w:val="00696B22"/>
    <w:rsid w:val="006A629A"/>
    <w:rsid w:val="006C4D45"/>
    <w:rsid w:val="006D384D"/>
    <w:rsid w:val="006D4DBF"/>
    <w:rsid w:val="00700430"/>
    <w:rsid w:val="00701F89"/>
    <w:rsid w:val="00715E19"/>
    <w:rsid w:val="00734CCE"/>
    <w:rsid w:val="00744473"/>
    <w:rsid w:val="007465E3"/>
    <w:rsid w:val="00750262"/>
    <w:rsid w:val="00750781"/>
    <w:rsid w:val="0076062D"/>
    <w:rsid w:val="00771262"/>
    <w:rsid w:val="007725F5"/>
    <w:rsid w:val="007737CF"/>
    <w:rsid w:val="00773944"/>
    <w:rsid w:val="007947EF"/>
    <w:rsid w:val="00797858"/>
    <w:rsid w:val="007C69CA"/>
    <w:rsid w:val="007D18C2"/>
    <w:rsid w:val="007E000E"/>
    <w:rsid w:val="007F0A8A"/>
    <w:rsid w:val="00800D5E"/>
    <w:rsid w:val="0080255E"/>
    <w:rsid w:val="008240B0"/>
    <w:rsid w:val="00832EE9"/>
    <w:rsid w:val="008353E4"/>
    <w:rsid w:val="00835FC5"/>
    <w:rsid w:val="00842138"/>
    <w:rsid w:val="00845734"/>
    <w:rsid w:val="00845E76"/>
    <w:rsid w:val="00872B42"/>
    <w:rsid w:val="00873B00"/>
    <w:rsid w:val="00886FDC"/>
    <w:rsid w:val="008939CE"/>
    <w:rsid w:val="008A35C4"/>
    <w:rsid w:val="008B0A91"/>
    <w:rsid w:val="008B3D8E"/>
    <w:rsid w:val="008B4142"/>
    <w:rsid w:val="008F3D51"/>
    <w:rsid w:val="008F54F0"/>
    <w:rsid w:val="008F7A37"/>
    <w:rsid w:val="00907CE6"/>
    <w:rsid w:val="009126F5"/>
    <w:rsid w:val="0091672E"/>
    <w:rsid w:val="00920CEE"/>
    <w:rsid w:val="00925D3D"/>
    <w:rsid w:val="0092772A"/>
    <w:rsid w:val="00931A45"/>
    <w:rsid w:val="00931A6E"/>
    <w:rsid w:val="00936E22"/>
    <w:rsid w:val="009503B4"/>
    <w:rsid w:val="00957DBB"/>
    <w:rsid w:val="009750DC"/>
    <w:rsid w:val="009A6419"/>
    <w:rsid w:val="009D12C5"/>
    <w:rsid w:val="009D14C7"/>
    <w:rsid w:val="009E09BC"/>
    <w:rsid w:val="009E2C3C"/>
    <w:rsid w:val="009F1728"/>
    <w:rsid w:val="00A14BFC"/>
    <w:rsid w:val="00A21389"/>
    <w:rsid w:val="00A30A0A"/>
    <w:rsid w:val="00A40430"/>
    <w:rsid w:val="00A40994"/>
    <w:rsid w:val="00A40EC3"/>
    <w:rsid w:val="00A438D9"/>
    <w:rsid w:val="00A51591"/>
    <w:rsid w:val="00A75B37"/>
    <w:rsid w:val="00A92317"/>
    <w:rsid w:val="00A93997"/>
    <w:rsid w:val="00A94AC7"/>
    <w:rsid w:val="00AB21B2"/>
    <w:rsid w:val="00AB66FE"/>
    <w:rsid w:val="00AD4326"/>
    <w:rsid w:val="00AD4B5E"/>
    <w:rsid w:val="00AE2DA4"/>
    <w:rsid w:val="00AF1C2E"/>
    <w:rsid w:val="00AF2F33"/>
    <w:rsid w:val="00B531DD"/>
    <w:rsid w:val="00B6666B"/>
    <w:rsid w:val="00B80CE6"/>
    <w:rsid w:val="00B92661"/>
    <w:rsid w:val="00BB7CCC"/>
    <w:rsid w:val="00BD77D5"/>
    <w:rsid w:val="00BE1E7F"/>
    <w:rsid w:val="00BE72EC"/>
    <w:rsid w:val="00BE7E25"/>
    <w:rsid w:val="00C15DD0"/>
    <w:rsid w:val="00C16FE7"/>
    <w:rsid w:val="00C27707"/>
    <w:rsid w:val="00C31C8D"/>
    <w:rsid w:val="00C36248"/>
    <w:rsid w:val="00C37B7F"/>
    <w:rsid w:val="00C40AD1"/>
    <w:rsid w:val="00C40EC3"/>
    <w:rsid w:val="00C42B5A"/>
    <w:rsid w:val="00C5582E"/>
    <w:rsid w:val="00C57E94"/>
    <w:rsid w:val="00C61DC9"/>
    <w:rsid w:val="00C62BAA"/>
    <w:rsid w:val="00C723B2"/>
    <w:rsid w:val="00C73A38"/>
    <w:rsid w:val="00C8748C"/>
    <w:rsid w:val="00C94D3F"/>
    <w:rsid w:val="00CB1B5A"/>
    <w:rsid w:val="00CF4ABA"/>
    <w:rsid w:val="00D04C1D"/>
    <w:rsid w:val="00D062FC"/>
    <w:rsid w:val="00D14959"/>
    <w:rsid w:val="00D17BBC"/>
    <w:rsid w:val="00D32C65"/>
    <w:rsid w:val="00D37CE5"/>
    <w:rsid w:val="00D4341E"/>
    <w:rsid w:val="00D53957"/>
    <w:rsid w:val="00D55E4D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6349"/>
    <w:rsid w:val="00E01B9B"/>
    <w:rsid w:val="00E15118"/>
    <w:rsid w:val="00E17687"/>
    <w:rsid w:val="00E258BE"/>
    <w:rsid w:val="00E336C9"/>
    <w:rsid w:val="00E56192"/>
    <w:rsid w:val="00E633D8"/>
    <w:rsid w:val="00E67822"/>
    <w:rsid w:val="00EB4B11"/>
    <w:rsid w:val="00EB5CAD"/>
    <w:rsid w:val="00ED13FB"/>
    <w:rsid w:val="00EF37DC"/>
    <w:rsid w:val="00EF50E8"/>
    <w:rsid w:val="00F06186"/>
    <w:rsid w:val="00F13CE5"/>
    <w:rsid w:val="00F21956"/>
    <w:rsid w:val="00F529E9"/>
    <w:rsid w:val="00F65168"/>
    <w:rsid w:val="00F95B57"/>
    <w:rsid w:val="00FD2A3F"/>
    <w:rsid w:val="00FD36D9"/>
    <w:rsid w:val="00FD3E31"/>
    <w:rsid w:val="00FE19A5"/>
    <w:rsid w:val="00FF3C8D"/>
    <w:rsid w:val="00FF3DA2"/>
    <w:rsid w:val="00FF58CA"/>
    <w:rsid w:val="00FF5E79"/>
    <w:rsid w:val="01EA4FF6"/>
    <w:rsid w:val="099F3C35"/>
    <w:rsid w:val="16FF5DA1"/>
    <w:rsid w:val="212004D8"/>
    <w:rsid w:val="252234B0"/>
    <w:rsid w:val="264209F3"/>
    <w:rsid w:val="29AE7CC8"/>
    <w:rsid w:val="29E829BD"/>
    <w:rsid w:val="377569D0"/>
    <w:rsid w:val="481A3C06"/>
    <w:rsid w:val="500D43CC"/>
    <w:rsid w:val="5B084B2F"/>
    <w:rsid w:val="60415AD1"/>
    <w:rsid w:val="661A7112"/>
    <w:rsid w:val="6A7553C6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MS Mincho" w:eastAsia="MS Mincho" w:hAnsiTheme="minorHAnsi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1A0D18-6E88-4109-8D65-23AEDC0F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16</Pages>
  <Words>1218</Words>
  <Characters>6943</Characters>
  <Application>Microsoft Office Word</Application>
  <DocSecurity>0</DocSecurity>
  <Lines>57</Lines>
  <Paragraphs>16</Paragraphs>
  <ScaleCrop>false</ScaleCrop>
  <Company>http://sdwm.org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427</cp:lastModifiedBy>
  <cp:revision>70</cp:revision>
  <cp:lastPrinted>2017-11-07T08:53:00Z</cp:lastPrinted>
  <dcterms:created xsi:type="dcterms:W3CDTF">2017-02-14T08:37:00Z</dcterms:created>
  <dcterms:modified xsi:type="dcterms:W3CDTF">2019-12-11T09:58:00Z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