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CE754"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 xml:space="preserve">附件2 </w:t>
      </w:r>
    </w:p>
    <w:p w14:paraId="48CBF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  <w:t>2025年四川质量工程职业技术学院筹建处</w:t>
      </w:r>
    </w:p>
    <w:p w14:paraId="0AD2C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  <w:t>考核招聘专业负责人及专任教师报考信息表</w:t>
      </w:r>
    </w:p>
    <w:tbl>
      <w:tblPr>
        <w:tblStyle w:val="5"/>
        <w:tblW w:w="9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070"/>
        <w:gridCol w:w="1133"/>
        <w:gridCol w:w="202"/>
        <w:gridCol w:w="1193"/>
        <w:gridCol w:w="1192"/>
        <w:gridCol w:w="46"/>
        <w:gridCol w:w="831"/>
        <w:gridCol w:w="360"/>
        <w:gridCol w:w="227"/>
        <w:gridCol w:w="1003"/>
        <w:gridCol w:w="852"/>
        <w:gridCol w:w="963"/>
      </w:tblGrid>
      <w:tr w14:paraId="4F000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gridSpan w:val="2"/>
            <w:vAlign w:val="center"/>
          </w:tcPr>
          <w:p w14:paraId="00C9810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报考岗位</w:t>
            </w:r>
          </w:p>
        </w:tc>
        <w:tc>
          <w:tcPr>
            <w:tcW w:w="8002" w:type="dxa"/>
            <w:gridSpan w:val="11"/>
            <w:vAlign w:val="center"/>
          </w:tcPr>
          <w:p w14:paraId="5FCB6698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57133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gridSpan w:val="2"/>
            <w:vAlign w:val="center"/>
          </w:tcPr>
          <w:p w14:paraId="032FCFD2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姓   名</w:t>
            </w:r>
          </w:p>
        </w:tc>
        <w:tc>
          <w:tcPr>
            <w:tcW w:w="1335" w:type="dxa"/>
            <w:gridSpan w:val="2"/>
            <w:vAlign w:val="center"/>
          </w:tcPr>
          <w:p w14:paraId="6145C023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39699E23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性   别</w:t>
            </w:r>
          </w:p>
        </w:tc>
        <w:tc>
          <w:tcPr>
            <w:tcW w:w="1192" w:type="dxa"/>
            <w:vAlign w:val="center"/>
          </w:tcPr>
          <w:p w14:paraId="0F0B8865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14:paraId="0F45637B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出生年月</w:t>
            </w:r>
          </w:p>
        </w:tc>
        <w:tc>
          <w:tcPr>
            <w:tcW w:w="1230" w:type="dxa"/>
            <w:gridSpan w:val="2"/>
            <w:vAlign w:val="center"/>
          </w:tcPr>
          <w:p w14:paraId="487EE70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15" w:type="dxa"/>
            <w:gridSpan w:val="2"/>
            <w:vMerge w:val="restart"/>
            <w:vAlign w:val="center"/>
          </w:tcPr>
          <w:p w14:paraId="0E5D1CAA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一寸证件照</w:t>
            </w:r>
          </w:p>
        </w:tc>
      </w:tr>
      <w:tr w14:paraId="46D08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gridSpan w:val="2"/>
            <w:vAlign w:val="center"/>
          </w:tcPr>
          <w:p w14:paraId="068FF163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民   族</w:t>
            </w:r>
          </w:p>
        </w:tc>
        <w:tc>
          <w:tcPr>
            <w:tcW w:w="1335" w:type="dxa"/>
            <w:gridSpan w:val="2"/>
            <w:vAlign w:val="center"/>
          </w:tcPr>
          <w:p w14:paraId="285D498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1BAB587E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籍   贯</w:t>
            </w:r>
          </w:p>
        </w:tc>
        <w:tc>
          <w:tcPr>
            <w:tcW w:w="1192" w:type="dxa"/>
            <w:vAlign w:val="center"/>
          </w:tcPr>
          <w:p w14:paraId="7E0DF97A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14:paraId="6B3CBDD9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政治面貌</w:t>
            </w:r>
          </w:p>
        </w:tc>
        <w:tc>
          <w:tcPr>
            <w:tcW w:w="1230" w:type="dxa"/>
            <w:gridSpan w:val="2"/>
            <w:vAlign w:val="center"/>
          </w:tcPr>
          <w:p w14:paraId="28BB5C16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15" w:type="dxa"/>
            <w:gridSpan w:val="2"/>
            <w:vMerge w:val="continue"/>
            <w:vAlign w:val="center"/>
          </w:tcPr>
          <w:p w14:paraId="09D322B5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7A63B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gridSpan w:val="2"/>
            <w:vAlign w:val="center"/>
          </w:tcPr>
          <w:p w14:paraId="09857CF3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参加工作时间</w:t>
            </w:r>
          </w:p>
        </w:tc>
        <w:tc>
          <w:tcPr>
            <w:tcW w:w="1335" w:type="dxa"/>
            <w:gridSpan w:val="2"/>
            <w:vAlign w:val="center"/>
          </w:tcPr>
          <w:p w14:paraId="3DEE2488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43952787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婚姻状况</w:t>
            </w:r>
          </w:p>
        </w:tc>
        <w:tc>
          <w:tcPr>
            <w:tcW w:w="1192" w:type="dxa"/>
            <w:vAlign w:val="center"/>
          </w:tcPr>
          <w:p w14:paraId="293D2D5B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14:paraId="098D9057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宗教信仰</w:t>
            </w:r>
          </w:p>
        </w:tc>
        <w:tc>
          <w:tcPr>
            <w:tcW w:w="1230" w:type="dxa"/>
            <w:gridSpan w:val="2"/>
            <w:vAlign w:val="center"/>
          </w:tcPr>
          <w:p w14:paraId="38972EAE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15" w:type="dxa"/>
            <w:gridSpan w:val="2"/>
            <w:vMerge w:val="continue"/>
            <w:vAlign w:val="center"/>
          </w:tcPr>
          <w:p w14:paraId="79B46F49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6B54E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gridSpan w:val="2"/>
            <w:vAlign w:val="center"/>
          </w:tcPr>
          <w:p w14:paraId="7EF9C90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手机号码</w:t>
            </w:r>
          </w:p>
        </w:tc>
        <w:tc>
          <w:tcPr>
            <w:tcW w:w="2528" w:type="dxa"/>
            <w:gridSpan w:val="3"/>
            <w:vAlign w:val="center"/>
          </w:tcPr>
          <w:p w14:paraId="4196331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057D5755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电子邮件</w:t>
            </w:r>
          </w:p>
        </w:tc>
        <w:tc>
          <w:tcPr>
            <w:tcW w:w="2467" w:type="dxa"/>
            <w:gridSpan w:val="5"/>
            <w:vAlign w:val="center"/>
          </w:tcPr>
          <w:p w14:paraId="79A21B6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15" w:type="dxa"/>
            <w:gridSpan w:val="2"/>
            <w:vMerge w:val="continue"/>
            <w:vAlign w:val="center"/>
          </w:tcPr>
          <w:p w14:paraId="7B8FC6DB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7DE3A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90" w:type="dxa"/>
            <w:gridSpan w:val="2"/>
            <w:vAlign w:val="center"/>
          </w:tcPr>
          <w:p w14:paraId="3244564D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现工作单位</w:t>
            </w:r>
          </w:p>
          <w:p w14:paraId="084B4A3D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及职务</w:t>
            </w:r>
          </w:p>
        </w:tc>
        <w:tc>
          <w:tcPr>
            <w:tcW w:w="2528" w:type="dxa"/>
            <w:gridSpan w:val="3"/>
            <w:vAlign w:val="center"/>
          </w:tcPr>
          <w:p w14:paraId="4C555D0F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4FC494B1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专业技术职称及取得时间</w:t>
            </w:r>
          </w:p>
        </w:tc>
        <w:tc>
          <w:tcPr>
            <w:tcW w:w="3405" w:type="dxa"/>
            <w:gridSpan w:val="5"/>
            <w:vAlign w:val="center"/>
          </w:tcPr>
          <w:p w14:paraId="69DFF2E9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5E38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90" w:type="dxa"/>
            <w:gridSpan w:val="2"/>
            <w:vAlign w:val="center"/>
          </w:tcPr>
          <w:p w14:paraId="3B1EE0A1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家庭地址</w:t>
            </w:r>
          </w:p>
        </w:tc>
        <w:tc>
          <w:tcPr>
            <w:tcW w:w="2528" w:type="dxa"/>
            <w:gridSpan w:val="3"/>
            <w:vAlign w:val="center"/>
          </w:tcPr>
          <w:p w14:paraId="016BD6DE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3B7CA2D2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邮政编码</w:t>
            </w:r>
          </w:p>
        </w:tc>
        <w:tc>
          <w:tcPr>
            <w:tcW w:w="3405" w:type="dxa"/>
            <w:gridSpan w:val="5"/>
            <w:vAlign w:val="center"/>
          </w:tcPr>
          <w:p w14:paraId="25527991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6B7A6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892" w:type="dxa"/>
            <w:gridSpan w:val="13"/>
            <w:vAlign w:val="center"/>
          </w:tcPr>
          <w:p w14:paraId="405B37EB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教育背景（从大学开始写）</w:t>
            </w:r>
          </w:p>
        </w:tc>
      </w:tr>
      <w:tr w14:paraId="65417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0" w:type="dxa"/>
            <w:gridSpan w:val="2"/>
            <w:vAlign w:val="center"/>
          </w:tcPr>
          <w:p w14:paraId="0FD4359F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起止时间</w:t>
            </w:r>
          </w:p>
        </w:tc>
        <w:tc>
          <w:tcPr>
            <w:tcW w:w="2528" w:type="dxa"/>
            <w:gridSpan w:val="3"/>
            <w:vAlign w:val="center"/>
          </w:tcPr>
          <w:p w14:paraId="45D9612C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毕业院校</w:t>
            </w:r>
          </w:p>
        </w:tc>
        <w:tc>
          <w:tcPr>
            <w:tcW w:w="1238" w:type="dxa"/>
            <w:gridSpan w:val="2"/>
            <w:vAlign w:val="center"/>
          </w:tcPr>
          <w:p w14:paraId="6B02BD8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学习形式</w:t>
            </w:r>
          </w:p>
        </w:tc>
        <w:tc>
          <w:tcPr>
            <w:tcW w:w="1418" w:type="dxa"/>
            <w:gridSpan w:val="3"/>
            <w:vAlign w:val="center"/>
          </w:tcPr>
          <w:p w14:paraId="34A55458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学历、学位</w:t>
            </w:r>
          </w:p>
        </w:tc>
        <w:tc>
          <w:tcPr>
            <w:tcW w:w="2818" w:type="dxa"/>
            <w:gridSpan w:val="3"/>
            <w:vAlign w:val="center"/>
          </w:tcPr>
          <w:p w14:paraId="2DB26D1A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专业</w:t>
            </w:r>
          </w:p>
        </w:tc>
      </w:tr>
      <w:tr w14:paraId="0DC59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0" w:type="dxa"/>
            <w:gridSpan w:val="2"/>
            <w:vAlign w:val="center"/>
          </w:tcPr>
          <w:p w14:paraId="7B20582A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528" w:type="dxa"/>
            <w:gridSpan w:val="3"/>
            <w:vAlign w:val="center"/>
          </w:tcPr>
          <w:p w14:paraId="2BF86AF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78D15C4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D96CE5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818" w:type="dxa"/>
            <w:gridSpan w:val="3"/>
            <w:vAlign w:val="center"/>
          </w:tcPr>
          <w:p w14:paraId="460AAE6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29A1B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gridSpan w:val="2"/>
            <w:vAlign w:val="center"/>
          </w:tcPr>
          <w:p w14:paraId="43287A5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</w:rPr>
            </w:pPr>
          </w:p>
        </w:tc>
        <w:tc>
          <w:tcPr>
            <w:tcW w:w="2528" w:type="dxa"/>
            <w:gridSpan w:val="3"/>
            <w:vAlign w:val="center"/>
          </w:tcPr>
          <w:p w14:paraId="1E170F2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2DFFF68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616B1B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818" w:type="dxa"/>
            <w:gridSpan w:val="3"/>
            <w:vAlign w:val="center"/>
          </w:tcPr>
          <w:p w14:paraId="4AF61A4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64CE8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gridSpan w:val="2"/>
            <w:vAlign w:val="center"/>
          </w:tcPr>
          <w:p w14:paraId="2FB7DF5F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</w:rPr>
            </w:pPr>
          </w:p>
        </w:tc>
        <w:tc>
          <w:tcPr>
            <w:tcW w:w="2528" w:type="dxa"/>
            <w:gridSpan w:val="3"/>
            <w:vAlign w:val="center"/>
          </w:tcPr>
          <w:p w14:paraId="49F062DE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7B93C616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B5BD54E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818" w:type="dxa"/>
            <w:gridSpan w:val="3"/>
            <w:vAlign w:val="center"/>
          </w:tcPr>
          <w:p w14:paraId="0A3ACE59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6C216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892" w:type="dxa"/>
            <w:gridSpan w:val="13"/>
            <w:vAlign w:val="center"/>
          </w:tcPr>
          <w:p w14:paraId="14A3A6F1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高校主要工作经历</w:t>
            </w:r>
          </w:p>
        </w:tc>
      </w:tr>
      <w:tr w14:paraId="02ED8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892" w:type="dxa"/>
            <w:gridSpan w:val="13"/>
            <w:vAlign w:val="center"/>
          </w:tcPr>
          <w:p w14:paraId="698CF987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</w:rPr>
            </w:pPr>
          </w:p>
          <w:p w14:paraId="27FAF08C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</w:rPr>
            </w:pPr>
          </w:p>
          <w:p w14:paraId="76551B8C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</w:rPr>
            </w:pPr>
          </w:p>
          <w:p w14:paraId="09D5C4B3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</w:rPr>
            </w:pPr>
          </w:p>
          <w:p w14:paraId="16AFC5FE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</w:rPr>
            </w:pPr>
          </w:p>
        </w:tc>
      </w:tr>
      <w:tr w14:paraId="142F8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892" w:type="dxa"/>
            <w:gridSpan w:val="13"/>
            <w:vAlign w:val="center"/>
          </w:tcPr>
          <w:p w14:paraId="2562B1B1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高校工作期间获得的主要奖励及荣誉称号</w:t>
            </w:r>
          </w:p>
        </w:tc>
      </w:tr>
      <w:tr w14:paraId="58D65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418" w:type="dxa"/>
            <w:gridSpan w:val="5"/>
            <w:vAlign w:val="center"/>
          </w:tcPr>
          <w:p w14:paraId="54333338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获奖名称</w:t>
            </w:r>
          </w:p>
        </w:tc>
        <w:tc>
          <w:tcPr>
            <w:tcW w:w="2069" w:type="dxa"/>
            <w:gridSpan w:val="3"/>
            <w:vAlign w:val="center"/>
          </w:tcPr>
          <w:p w14:paraId="42A18C76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获奖时间</w:t>
            </w:r>
          </w:p>
        </w:tc>
        <w:tc>
          <w:tcPr>
            <w:tcW w:w="3405" w:type="dxa"/>
            <w:gridSpan w:val="5"/>
            <w:vAlign w:val="center"/>
          </w:tcPr>
          <w:p w14:paraId="13ED2CE9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授予单位</w:t>
            </w:r>
          </w:p>
        </w:tc>
      </w:tr>
      <w:tr w14:paraId="5531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418" w:type="dxa"/>
            <w:gridSpan w:val="5"/>
            <w:vAlign w:val="center"/>
          </w:tcPr>
          <w:p w14:paraId="4C757D53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706ED36A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405" w:type="dxa"/>
            <w:gridSpan w:val="5"/>
            <w:vAlign w:val="center"/>
          </w:tcPr>
          <w:p w14:paraId="5A81010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63664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418" w:type="dxa"/>
            <w:gridSpan w:val="5"/>
            <w:vAlign w:val="center"/>
          </w:tcPr>
          <w:p w14:paraId="68DEFBC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1C36BB24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405" w:type="dxa"/>
            <w:gridSpan w:val="5"/>
            <w:vAlign w:val="center"/>
          </w:tcPr>
          <w:p w14:paraId="1C0C12F4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58AC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418" w:type="dxa"/>
            <w:gridSpan w:val="5"/>
            <w:vAlign w:val="center"/>
          </w:tcPr>
          <w:p w14:paraId="79ACE882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2032C0C7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405" w:type="dxa"/>
            <w:gridSpan w:val="5"/>
            <w:vAlign w:val="center"/>
          </w:tcPr>
          <w:p w14:paraId="774B31F4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1ACAF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418" w:type="dxa"/>
            <w:gridSpan w:val="5"/>
            <w:vAlign w:val="center"/>
          </w:tcPr>
          <w:p w14:paraId="0B97707F">
            <w:pPr>
              <w:spacing w:line="280" w:lineRule="exact"/>
              <w:ind w:right="-365" w:rightChars="-174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3B493CFE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405" w:type="dxa"/>
            <w:gridSpan w:val="5"/>
            <w:vAlign w:val="center"/>
          </w:tcPr>
          <w:p w14:paraId="17AFCC3F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5B931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418" w:type="dxa"/>
            <w:gridSpan w:val="5"/>
            <w:vAlign w:val="center"/>
          </w:tcPr>
          <w:p w14:paraId="724114BA">
            <w:pPr>
              <w:spacing w:line="280" w:lineRule="exact"/>
              <w:ind w:right="-365" w:rightChars="-174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28A46F3F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405" w:type="dxa"/>
            <w:gridSpan w:val="5"/>
            <w:vAlign w:val="center"/>
          </w:tcPr>
          <w:p w14:paraId="784090DE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53754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418" w:type="dxa"/>
            <w:gridSpan w:val="5"/>
            <w:vAlign w:val="center"/>
          </w:tcPr>
          <w:p w14:paraId="76C1DDB8">
            <w:pPr>
              <w:spacing w:line="280" w:lineRule="exact"/>
              <w:ind w:right="-365" w:rightChars="-174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4D6027EA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405" w:type="dxa"/>
            <w:gridSpan w:val="5"/>
            <w:vAlign w:val="center"/>
          </w:tcPr>
          <w:p w14:paraId="45340091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00016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892" w:type="dxa"/>
            <w:gridSpan w:val="13"/>
            <w:vAlign w:val="center"/>
          </w:tcPr>
          <w:p w14:paraId="691643A8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工作期间承担的重大教学科研项目</w:t>
            </w:r>
          </w:p>
        </w:tc>
      </w:tr>
      <w:tr w14:paraId="0A1BD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Merge w:val="restart"/>
            <w:vAlign w:val="center"/>
          </w:tcPr>
          <w:p w14:paraId="5273088D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课题、项目</w:t>
            </w:r>
          </w:p>
          <w:p w14:paraId="1902424B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598" w:type="dxa"/>
            <w:gridSpan w:val="4"/>
            <w:vAlign w:val="center"/>
          </w:tcPr>
          <w:p w14:paraId="358C92D6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项目名称</w:t>
            </w:r>
          </w:p>
        </w:tc>
        <w:tc>
          <w:tcPr>
            <w:tcW w:w="2069" w:type="dxa"/>
            <w:gridSpan w:val="3"/>
            <w:vAlign w:val="center"/>
          </w:tcPr>
          <w:p w14:paraId="0826086E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项目来源</w:t>
            </w:r>
          </w:p>
        </w:tc>
        <w:tc>
          <w:tcPr>
            <w:tcW w:w="2442" w:type="dxa"/>
            <w:gridSpan w:val="4"/>
            <w:vAlign w:val="center"/>
          </w:tcPr>
          <w:p w14:paraId="726DA158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项目起止时间</w:t>
            </w:r>
          </w:p>
        </w:tc>
        <w:tc>
          <w:tcPr>
            <w:tcW w:w="963" w:type="dxa"/>
            <w:vAlign w:val="center"/>
          </w:tcPr>
          <w:p w14:paraId="5D06CEF9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</w:t>
            </w:r>
          </w:p>
          <w:p w14:paraId="19151696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排名</w:t>
            </w:r>
          </w:p>
        </w:tc>
      </w:tr>
      <w:tr w14:paraId="61144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vAlign w:val="center"/>
          </w:tcPr>
          <w:p w14:paraId="23103301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598" w:type="dxa"/>
            <w:gridSpan w:val="4"/>
          </w:tcPr>
          <w:p w14:paraId="2458459C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1642C75C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14:paraId="30D1AEAD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3261A4C1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44600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vAlign w:val="center"/>
          </w:tcPr>
          <w:p w14:paraId="5CD4AF9A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598" w:type="dxa"/>
            <w:gridSpan w:val="4"/>
          </w:tcPr>
          <w:p w14:paraId="27130F5E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68ABC257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14:paraId="7718C718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1FCE0D31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70799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vAlign w:val="center"/>
          </w:tcPr>
          <w:p w14:paraId="5E829768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598" w:type="dxa"/>
            <w:gridSpan w:val="4"/>
            <w:vAlign w:val="center"/>
          </w:tcPr>
          <w:p w14:paraId="78106702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7BCF5724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14:paraId="63B49BE5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3C1EE6C6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3B1C6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vAlign w:val="center"/>
          </w:tcPr>
          <w:p w14:paraId="52F93AAC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598" w:type="dxa"/>
            <w:gridSpan w:val="4"/>
            <w:vAlign w:val="center"/>
          </w:tcPr>
          <w:p w14:paraId="43CA7825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23397AB2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14:paraId="466C336A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11CA01CE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42655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vAlign w:val="center"/>
          </w:tcPr>
          <w:p w14:paraId="64D33086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598" w:type="dxa"/>
            <w:gridSpan w:val="4"/>
            <w:vAlign w:val="center"/>
          </w:tcPr>
          <w:p w14:paraId="2F55983B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72BFCA13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14:paraId="4A01331E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242D32E4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61723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vAlign w:val="center"/>
          </w:tcPr>
          <w:p w14:paraId="2898600D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598" w:type="dxa"/>
            <w:gridSpan w:val="4"/>
          </w:tcPr>
          <w:p w14:paraId="2A856728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shd w:val="clear" w:color="auto" w:fill="FFFFFF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63B8E7DE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42" w:type="dxa"/>
            <w:gridSpan w:val="4"/>
            <w:vAlign w:val="center"/>
          </w:tcPr>
          <w:p w14:paraId="77964D1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3" w:type="dxa"/>
            <w:vAlign w:val="center"/>
          </w:tcPr>
          <w:p w14:paraId="02A9864D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FFFFFF"/>
              </w:rPr>
            </w:pPr>
          </w:p>
        </w:tc>
      </w:tr>
      <w:tr w14:paraId="332B1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Merge w:val="restart"/>
            <w:vAlign w:val="center"/>
          </w:tcPr>
          <w:p w14:paraId="0C11E189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论文、论著</w:t>
            </w:r>
          </w:p>
        </w:tc>
        <w:tc>
          <w:tcPr>
            <w:tcW w:w="2203" w:type="dxa"/>
            <w:gridSpan w:val="2"/>
            <w:vAlign w:val="center"/>
          </w:tcPr>
          <w:p w14:paraId="2F5E63E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论文/论著名称</w:t>
            </w:r>
          </w:p>
        </w:tc>
        <w:tc>
          <w:tcPr>
            <w:tcW w:w="1395" w:type="dxa"/>
            <w:gridSpan w:val="2"/>
            <w:vAlign w:val="center"/>
          </w:tcPr>
          <w:p w14:paraId="6FED3176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出版社/</w:t>
            </w:r>
          </w:p>
          <w:p w14:paraId="0B6FEBC6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期刊名称</w:t>
            </w:r>
            <w:bookmarkStart w:id="0" w:name="_GoBack"/>
            <w:bookmarkEnd w:id="0"/>
          </w:p>
        </w:tc>
        <w:tc>
          <w:tcPr>
            <w:tcW w:w="2069" w:type="dxa"/>
            <w:gridSpan w:val="3"/>
            <w:vAlign w:val="center"/>
          </w:tcPr>
          <w:p w14:paraId="2AC38871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出刊时间</w:t>
            </w:r>
          </w:p>
        </w:tc>
        <w:tc>
          <w:tcPr>
            <w:tcW w:w="2442" w:type="dxa"/>
            <w:gridSpan w:val="4"/>
            <w:vAlign w:val="center"/>
          </w:tcPr>
          <w:p w14:paraId="1058A4AF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被收录情况</w:t>
            </w:r>
          </w:p>
        </w:tc>
        <w:tc>
          <w:tcPr>
            <w:tcW w:w="963" w:type="dxa"/>
            <w:vAlign w:val="center"/>
          </w:tcPr>
          <w:p w14:paraId="67E93BA4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</w:t>
            </w:r>
          </w:p>
          <w:p w14:paraId="24A0250F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排名</w:t>
            </w:r>
          </w:p>
        </w:tc>
      </w:tr>
      <w:tr w14:paraId="73B1E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vAlign w:val="center"/>
          </w:tcPr>
          <w:p w14:paraId="0DD677AD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203" w:type="dxa"/>
            <w:gridSpan w:val="2"/>
          </w:tcPr>
          <w:p w14:paraId="49163C87">
            <w:pPr>
              <w:spacing w:line="280" w:lineRule="exact"/>
              <w:ind w:right="-254" w:rightChars="-121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27173154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771719ED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14:paraId="2E3A21A9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6221BB2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67F0C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vAlign w:val="center"/>
          </w:tcPr>
          <w:p w14:paraId="50150C33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036C1839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17315CA9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299ACC0C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14:paraId="55F74B74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17690415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0BBB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vAlign w:val="center"/>
          </w:tcPr>
          <w:p w14:paraId="48E63C02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1B61AFD1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78D913C8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5C904D1A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14:paraId="5A1DCD5D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4DD596B5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428FB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vAlign w:val="center"/>
          </w:tcPr>
          <w:p w14:paraId="5CD36A0B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7EBE3F6E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3DF2CB8D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633AA075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14:paraId="103964D7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55672648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154D7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vAlign w:val="center"/>
          </w:tcPr>
          <w:p w14:paraId="32B8892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203" w:type="dxa"/>
            <w:gridSpan w:val="2"/>
          </w:tcPr>
          <w:p w14:paraId="398211DA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7A16D238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65E00C3F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14:paraId="3BCAE09F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5CEB76DC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24808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vAlign w:val="center"/>
          </w:tcPr>
          <w:p w14:paraId="5457B536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203" w:type="dxa"/>
            <w:gridSpan w:val="2"/>
          </w:tcPr>
          <w:p w14:paraId="4D3F6A1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3FBE627B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2E0DBC34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14:paraId="53B7B669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02F70199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</w:tbl>
    <w:p w14:paraId="14153BF7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备注：行格不足，可附页，请正反面打印</w:t>
      </w:r>
      <w:r>
        <w:rPr>
          <w:rFonts w:hint="default" w:ascii="Times New Roman" w:hAnsi="Times New Roman" w:cs="Times New Roman"/>
          <w:lang w:eastAsia="zh-CN"/>
        </w:rPr>
        <w:t>。</w:t>
      </w:r>
    </w:p>
    <w:p w14:paraId="5165989E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E9EB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D78D0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6D78D0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0C9E4F2F"/>
    <w:rsid w:val="0C9E4F2F"/>
    <w:rsid w:val="5889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uppressAutoHyphens/>
      <w:spacing w:before="0" w:after="0"/>
      <w:ind w:left="0" w:right="0" w:firstLine="640"/>
      <w:jc w:val="both"/>
    </w:pPr>
    <w:rPr>
      <w:rFonts w:ascii="Times New Roman" w:hAnsi="Times New Roman" w:eastAsia="宋体" w:cs="Times New Roman"/>
      <w:kern w:val="1"/>
      <w:sz w:val="32"/>
      <w:szCs w:val="20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widowControl w:val="0"/>
      <w:suppressAutoHyphens/>
      <w:spacing w:before="0" w:after="120"/>
      <w:ind w:left="420" w:right="0" w:firstLine="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275</Characters>
  <Lines>0</Lines>
  <Paragraphs>0</Paragraphs>
  <TotalTime>1</TotalTime>
  <ScaleCrop>false</ScaleCrop>
  <LinksUpToDate>false</LinksUpToDate>
  <CharactersWithSpaces>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2025-08-01T02:52:00Z</dcterms:created>
  <dc:creator>晨昏线</dc:creator>
  <cp:lastModifiedBy>梦远扬</cp:lastModifiedBy>
  <dcterms:modified xsi:type="dcterms:W3CDTF">2025-08-04T09:07:57Z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8657EBD1A0444C438BA54506CF203E03_13</vt:lpwstr>
  </property>
  <property fmtid="{D5CDD505-2E9C-101B-9397-08002B2CF9AE}" pid="4" name="KSOTemplateDocerSaveRecord">
    <vt:lpwstr>eyJoZGlkIjoiM2VhMTlmOThhMzkzODgwMGQ4MjU3MjY0YmQ0YWYxODUiLCJ1c2VySWQiOiI0NDE2NTAzMjQifQ==</vt:lpwstr>
  </property>
</Properties>
</file>