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atLeast"/>
        <w:jc w:val="both"/>
        <w:textAlignment w:val="baseline"/>
        <w:rPr>
          <w:rFonts w:ascii="方正黑体简体" w:hAnsi="方正黑体简体" w:eastAsia="方正黑体简体" w:cs="方正黑体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shd w:val="clear" w:color="auto" w:fill="FFFFFF"/>
        </w:rPr>
        <w:t>附件2</w:t>
      </w:r>
    </w:p>
    <w:tbl>
      <w:tblPr>
        <w:tblStyle w:val="5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0"/>
        <w:gridCol w:w="71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Times New Roman" w:eastAsia="方正小标宋简体" w:cs="Times New Roman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2023年度四川省特种设备检验研究院</w:t>
            </w:r>
          </w:p>
          <w:p>
            <w:pPr>
              <w:widowControl/>
              <w:spacing w:line="560" w:lineRule="exact"/>
              <w:jc w:val="center"/>
              <w:rPr>
                <w:rFonts w:ascii="方正仿宋_GB18030" w:hAnsi="方正仿宋_GB18030" w:eastAsia="方正仿宋_GB18030" w:cs="方正仿宋_GB1803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公开考核招聘工作人员报名登记表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2寸正面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参加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博士研究生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所学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毕业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所学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毕业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所学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毕业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6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发证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发证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02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个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人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简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5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已公开发表出版的论文及著作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发表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期刊或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承担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的科研项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目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项目级别及类别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主要家庭成员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33" w:type="dxa"/>
            <w:gridSpan w:val="1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82" w:hanging="482" w:hangingChars="200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注：1.应聘人员必须保证所填信息的真实性，如所提供信息与实际不符，一经发现立即取消聘用资格；</w:t>
            </w:r>
          </w:p>
          <w:p>
            <w:pPr>
              <w:widowControl/>
              <w:spacing w:line="240" w:lineRule="exact"/>
              <w:ind w:firstLine="48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2.表格内容行数不够可自行添加，提交审查时请用A4纸双面打印；</w:t>
            </w:r>
          </w:p>
          <w:p>
            <w:pPr>
              <w:widowControl/>
              <w:spacing w:line="240" w:lineRule="exact"/>
              <w:ind w:firstLine="48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3.本表一式二份，由用人单位保存。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18030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5YjY0ZDZhNGI1MDI5NWM3YTViOTViODI4ZmVhNjYifQ=="/>
  </w:docVars>
  <w:rsids>
    <w:rsidRoot w:val="07C1608F"/>
    <w:rsid w:val="001A0C9E"/>
    <w:rsid w:val="003B0264"/>
    <w:rsid w:val="00413735"/>
    <w:rsid w:val="00532DF2"/>
    <w:rsid w:val="0074365C"/>
    <w:rsid w:val="007B3D2D"/>
    <w:rsid w:val="00D91D84"/>
    <w:rsid w:val="00E15FFF"/>
    <w:rsid w:val="00F63F2E"/>
    <w:rsid w:val="07C1608F"/>
    <w:rsid w:val="17123F41"/>
    <w:rsid w:val="1CEC19E8"/>
    <w:rsid w:val="28C74857"/>
    <w:rsid w:val="28E90144"/>
    <w:rsid w:val="2D103595"/>
    <w:rsid w:val="33DC34B5"/>
    <w:rsid w:val="45FB6940"/>
    <w:rsid w:val="4C35155C"/>
    <w:rsid w:val="4D66222C"/>
    <w:rsid w:val="5CF873F4"/>
    <w:rsid w:val="7A8E5481"/>
    <w:rsid w:val="7B9149ED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839</Words>
  <Characters>4785</Characters>
  <Lines>39</Lines>
  <Paragraphs>11</Paragraphs>
  <TotalTime>346</TotalTime>
  <ScaleCrop>false</ScaleCrop>
  <LinksUpToDate>false</LinksUpToDate>
  <CharactersWithSpaces>5613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2023-09-13T08:21:00Z</dcterms:created>
  <dc:creator>杜馥君</dc:creator>
  <cp:lastModifiedBy>素袖清裳</cp:lastModifiedBy>
  <cp:lastPrinted>2023-09-18T08:59:00Z</cp:lastPrinted>
  <dcterms:modified xsi:type="dcterms:W3CDTF">2023-09-20T06:02:25Z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51518DB720984E50BB0DBBDB695ABDB7_13</vt:lpwstr>
  </property>
</Properties>
</file>