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39" w:rsidRDefault="002C2739" w:rsidP="002C2739">
      <w:pPr>
        <w:spacing w:line="600" w:lineRule="exact"/>
        <w:outlineLvl w:val="0"/>
        <w:rPr>
          <w:rFonts w:ascii="方正小标宋_GBK" w:eastAsia="方正小标宋_GBK" w:hint="eastAsia"/>
        </w:rPr>
      </w:pPr>
      <w:r>
        <w:rPr>
          <w:rFonts w:ascii="方正黑体简体" w:eastAsia="方正黑体简体" w:hint="eastAsia"/>
        </w:rPr>
        <w:t>附件</w:t>
      </w:r>
      <w:r>
        <w:rPr>
          <w:rFonts w:eastAsia="方正黑体简体"/>
        </w:rPr>
        <w:t>1</w:t>
      </w:r>
    </w:p>
    <w:p w:rsidR="002C2739" w:rsidRDefault="002C2739" w:rsidP="002C2739">
      <w:pPr>
        <w:spacing w:line="600" w:lineRule="exact"/>
        <w:outlineLvl w:val="0"/>
        <w:rPr>
          <w:rFonts w:ascii="方正小标宋_GBK" w:eastAsia="方正小标宋_GBK" w:hint="eastAsia"/>
        </w:rPr>
      </w:pPr>
    </w:p>
    <w:p w:rsidR="002C2739" w:rsidRDefault="002C2739" w:rsidP="002C2739">
      <w:pPr>
        <w:spacing w:line="600" w:lineRule="exact"/>
        <w:ind w:firstLineChars="500" w:firstLine="2200"/>
        <w:outlineLvl w:val="0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地方标准制（修）</w:t>
      </w:r>
      <w:proofErr w:type="gramStart"/>
      <w:r>
        <w:rPr>
          <w:rFonts w:ascii="方正小标宋简体" w:eastAsia="方正小标宋简体"/>
          <w:sz w:val="44"/>
          <w:szCs w:val="44"/>
        </w:rPr>
        <w:t>订项目</w:t>
      </w:r>
      <w:proofErr w:type="gramEnd"/>
      <w:r>
        <w:rPr>
          <w:rFonts w:ascii="方正小标宋简体" w:eastAsia="方正小标宋简体"/>
          <w:sz w:val="44"/>
          <w:szCs w:val="44"/>
        </w:rPr>
        <w:t>立项计划汇总表</w:t>
      </w:r>
    </w:p>
    <w:bookmarkEnd w:id="0"/>
    <w:p w:rsidR="002C2739" w:rsidRPr="002C2739" w:rsidRDefault="002C2739" w:rsidP="002C2739">
      <w:pPr>
        <w:spacing w:line="600" w:lineRule="exact"/>
        <w:ind w:firstLineChars="500" w:firstLine="1600"/>
        <w:outlineLvl w:val="0"/>
        <w:rPr>
          <w:rFonts w:ascii="方正小标宋_GBK" w:eastAsia="方正小标宋_GBK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3138"/>
        <w:gridCol w:w="1259"/>
        <w:gridCol w:w="1691"/>
        <w:gridCol w:w="2037"/>
        <w:gridCol w:w="1803"/>
        <w:gridCol w:w="1887"/>
      </w:tblGrid>
      <w:tr w:rsidR="002C2739" w:rsidTr="002C2739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39" w:rsidRDefault="002C27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39" w:rsidRDefault="002C27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标准名称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39" w:rsidRDefault="002C27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制订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修订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39" w:rsidRDefault="002C27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项目归口单位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39" w:rsidRDefault="002C27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主要起草单位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39" w:rsidRDefault="002C27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39" w:rsidRDefault="002C273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2C2739" w:rsidTr="002C2739">
        <w:trPr>
          <w:trHeight w:val="433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  <w:rPr>
                <w:sz w:val="24"/>
                <w:szCs w:val="24"/>
              </w:rPr>
            </w:pPr>
          </w:p>
        </w:tc>
      </w:tr>
      <w:tr w:rsidR="002C2739" w:rsidTr="002C2739">
        <w:trPr>
          <w:trHeight w:val="49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</w:tr>
      <w:tr w:rsidR="002C2739" w:rsidTr="002C2739">
        <w:trPr>
          <w:trHeight w:val="461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</w:tr>
      <w:tr w:rsidR="002C2739" w:rsidTr="002C2739">
        <w:trPr>
          <w:trHeight w:val="46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</w:tr>
      <w:tr w:rsidR="002C2739" w:rsidTr="002C2739">
        <w:trPr>
          <w:trHeight w:val="473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</w:tr>
      <w:tr w:rsidR="002C2739" w:rsidTr="002C2739">
        <w:trPr>
          <w:trHeight w:val="451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 w:rsidP="002C2739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</w:tr>
      <w:tr w:rsidR="002C2739" w:rsidTr="002C2739">
        <w:trPr>
          <w:trHeight w:val="471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 w:rsidP="002C2739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</w:tr>
      <w:tr w:rsidR="002C2739" w:rsidTr="002C2739">
        <w:trPr>
          <w:trHeight w:val="47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 w:rsidP="002C2739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</w:tr>
      <w:tr w:rsidR="002C2739" w:rsidTr="002C2739">
        <w:trPr>
          <w:trHeight w:val="47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 w:rsidP="002C2739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</w:tr>
      <w:tr w:rsidR="002C2739" w:rsidTr="002C2739">
        <w:trPr>
          <w:trHeight w:val="47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 w:rsidP="002C2739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</w:tr>
      <w:tr w:rsidR="002C2739" w:rsidTr="002C2739">
        <w:trPr>
          <w:trHeight w:val="47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 w:rsidP="002C2739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39" w:rsidRDefault="002C2739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739" w:rsidRDefault="002C2739">
            <w:pPr>
              <w:jc w:val="center"/>
            </w:pPr>
          </w:p>
        </w:tc>
      </w:tr>
    </w:tbl>
    <w:p w:rsidR="00A910E9" w:rsidRPr="002C2739" w:rsidRDefault="002C2739" w:rsidP="002C2739">
      <w:pPr>
        <w:jc w:val="left"/>
      </w:pPr>
      <w:r>
        <w:rPr>
          <w:rFonts w:ascii="宋体" w:hAnsi="宋体" w:hint="eastAsia"/>
        </w:rPr>
        <w:t>行业主管部门</w:t>
      </w:r>
      <w:r>
        <w:rPr>
          <w:rFonts w:ascii="宋体" w:hAnsi="宋体"/>
        </w:rPr>
        <w:t>承办人</w:t>
      </w:r>
      <w:r>
        <w:t>:</w:t>
      </w:r>
      <w:r>
        <w:rPr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rFonts w:ascii="宋体" w:hAnsi="宋体"/>
        </w:rPr>
        <w:t>联系电话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/>
        </w:rPr>
        <w:t>。修订项目应填写拟修订标准的名称和编号</w:t>
      </w:r>
    </w:p>
    <w:sectPr w:rsidR="00A910E9" w:rsidRPr="002C2739" w:rsidSect="002C27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39"/>
    <w:rsid w:val="002C2739"/>
    <w:rsid w:val="00A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39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39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2022-10-26T03:13:00Z</dcterms:created>
  <dcterms:modified xsi:type="dcterms:W3CDTF">2022-10-26T03:15:00Z</dcterms:modified>
</cp:coreProperties>
</file>