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C4" w:rsidRDefault="003016C4" w:rsidP="003016C4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>监督抽查复查不合格产品及企业情况汇总表（2021年7月）</w:t>
      </w:r>
    </w:p>
    <w:tbl>
      <w:tblPr>
        <w:tblW w:w="1419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254"/>
        <w:gridCol w:w="1985"/>
        <w:gridCol w:w="1842"/>
        <w:gridCol w:w="851"/>
        <w:gridCol w:w="845"/>
        <w:gridCol w:w="1139"/>
        <w:gridCol w:w="1560"/>
        <w:gridCol w:w="1275"/>
        <w:gridCol w:w="1560"/>
        <w:gridCol w:w="1275"/>
      </w:tblGrid>
      <w:tr w:rsidR="003016C4" w:rsidTr="00F271FF">
        <w:trPr>
          <w:trHeight w:val="743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p w:rsidR="003016C4" w:rsidRDefault="003016C4" w:rsidP="00F271FF">
            <w:pPr>
              <w:widowControl/>
              <w:spacing w:line="24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pacing w:val="-11"/>
                <w:kern w:val="0"/>
                <w:szCs w:val="21"/>
              </w:rPr>
              <w:t>序号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C4" w:rsidRDefault="003016C4" w:rsidP="00F271FF">
            <w:pPr>
              <w:widowControl/>
              <w:spacing w:line="24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pacing w:val="-11"/>
                <w:kern w:val="0"/>
                <w:szCs w:val="21"/>
              </w:rPr>
              <w:t>产品名称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C4" w:rsidRDefault="003016C4" w:rsidP="00F271FF">
            <w:pPr>
              <w:widowControl/>
              <w:spacing w:line="24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pacing w:val="-11"/>
                <w:kern w:val="0"/>
                <w:szCs w:val="21"/>
              </w:rPr>
              <w:t>抽查对象名称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C4" w:rsidRDefault="003016C4" w:rsidP="00F271FF">
            <w:pPr>
              <w:widowControl/>
              <w:spacing w:line="24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pacing w:val="-11"/>
                <w:kern w:val="0"/>
                <w:szCs w:val="21"/>
              </w:rPr>
              <w:t>标称生产企业名称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C4" w:rsidRDefault="003016C4" w:rsidP="00F271FF">
            <w:pPr>
              <w:widowControl/>
              <w:spacing w:line="240" w:lineRule="atLeast"/>
              <w:jc w:val="center"/>
              <w:textAlignment w:val="center"/>
              <w:rPr>
                <w:rFonts w:ascii="Calibri" w:eastAsia="黑体" w:hAnsi="Calibri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pacing w:val="-11"/>
                <w:kern w:val="0"/>
                <w:szCs w:val="21"/>
              </w:rPr>
              <w:t>生产企业所在地</w:t>
            </w:r>
          </w:p>
        </w:tc>
        <w:tc>
          <w:tcPr>
            <w:tcW w:w="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C4" w:rsidRDefault="003016C4" w:rsidP="00F271FF">
            <w:pPr>
              <w:widowControl/>
              <w:spacing w:line="24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pacing w:val="-11"/>
                <w:kern w:val="0"/>
                <w:szCs w:val="21"/>
              </w:rPr>
              <w:t>商标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C4" w:rsidRDefault="003016C4" w:rsidP="00F271FF">
            <w:pPr>
              <w:widowControl/>
              <w:spacing w:line="24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pacing w:val="-11"/>
                <w:kern w:val="0"/>
                <w:szCs w:val="21"/>
              </w:rPr>
              <w:t>规格型号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C4" w:rsidRDefault="003016C4" w:rsidP="00F271FF">
            <w:pPr>
              <w:widowControl/>
              <w:spacing w:line="24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pacing w:val="-11"/>
                <w:kern w:val="0"/>
                <w:szCs w:val="21"/>
              </w:rPr>
              <w:t>生产日期/批号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C4" w:rsidRDefault="003016C4" w:rsidP="00F271FF">
            <w:pPr>
              <w:widowControl/>
              <w:spacing w:line="24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pacing w:val="-11"/>
                <w:kern w:val="0"/>
                <w:szCs w:val="21"/>
              </w:rPr>
              <w:t>不符合项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C4" w:rsidRDefault="003016C4" w:rsidP="00F271FF">
            <w:pPr>
              <w:widowControl/>
              <w:spacing w:line="24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pacing w:val="-11"/>
                <w:kern w:val="0"/>
                <w:szCs w:val="21"/>
              </w:rPr>
              <w:t>后处理部门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C4" w:rsidRDefault="003016C4" w:rsidP="00F271FF">
            <w:pPr>
              <w:widowControl/>
              <w:spacing w:line="24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pacing w:val="-11"/>
                <w:kern w:val="0"/>
                <w:szCs w:val="21"/>
              </w:rPr>
              <w:t>复查承检机构</w:t>
            </w:r>
          </w:p>
        </w:tc>
      </w:tr>
      <w:tr w:rsidR="003016C4" w:rsidTr="00F271FF">
        <w:trPr>
          <w:trHeight w:val="743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C4" w:rsidRDefault="003016C4" w:rsidP="00F271FF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Cs w:val="21"/>
              </w:rPr>
              <w:t>1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C4" w:rsidRDefault="003016C4" w:rsidP="00F271FF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Cs w:val="21"/>
              </w:rPr>
              <w:t>地下通信管道用塑料管（PVC管）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C4" w:rsidRDefault="003016C4" w:rsidP="00F271FF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spacing w:val="-1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Cs w:val="21"/>
              </w:rPr>
              <w:t>四川晓洋新材料科技有限公司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C4" w:rsidRDefault="003016C4" w:rsidP="00F271FF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spacing w:val="-1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Cs w:val="21"/>
              </w:rPr>
              <w:t>四川晓洋新材料科技有限公司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C4" w:rsidRDefault="003016C4" w:rsidP="00F271FF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Cs w:val="21"/>
              </w:rPr>
              <w:t>德阳市</w:t>
            </w:r>
          </w:p>
        </w:tc>
        <w:tc>
          <w:tcPr>
            <w:tcW w:w="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C4" w:rsidRDefault="003016C4" w:rsidP="00F271FF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Cs w:val="21"/>
              </w:rPr>
              <w:t>/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C4" w:rsidRDefault="003016C4" w:rsidP="00F271FF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Cs w:val="21"/>
              </w:rPr>
              <w:t>DN90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C4" w:rsidRDefault="003016C4" w:rsidP="00F271FF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Cs w:val="21"/>
              </w:rPr>
              <w:t>2021-05-20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C4" w:rsidRDefault="003016C4" w:rsidP="00F271FF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Cs w:val="21"/>
              </w:rPr>
              <w:t>尺寸、拉伸屈服强度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C4" w:rsidRDefault="003016C4" w:rsidP="00F271FF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Cs w:val="21"/>
              </w:rPr>
              <w:t>德阳市罗江区市场监督管理局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C4" w:rsidRDefault="003016C4" w:rsidP="00F271FF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Cs w:val="21"/>
              </w:rPr>
              <w:t>德阳市产品质量监督检验所</w:t>
            </w:r>
          </w:p>
        </w:tc>
      </w:tr>
      <w:tr w:rsidR="003016C4" w:rsidTr="00F271FF">
        <w:trPr>
          <w:trHeight w:val="743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C4" w:rsidRDefault="003016C4" w:rsidP="00F271FF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Cs w:val="21"/>
              </w:rPr>
              <w:t>2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C4" w:rsidRDefault="003016C4" w:rsidP="00F271FF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Cs w:val="21"/>
              </w:rPr>
              <w:t>烧结多孔砖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C4" w:rsidRDefault="003016C4" w:rsidP="00F271FF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spacing w:val="-1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Cs w:val="21"/>
              </w:rPr>
              <w:t>简阳市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Cs w:val="21"/>
              </w:rPr>
              <w:t>雄威机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Cs w:val="21"/>
              </w:rPr>
              <w:t>砖厂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C4" w:rsidRDefault="003016C4" w:rsidP="00F271FF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spacing w:val="-1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Cs w:val="21"/>
              </w:rPr>
              <w:t>简阳市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Cs w:val="21"/>
              </w:rPr>
              <w:t>雄威机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Cs w:val="21"/>
              </w:rPr>
              <w:t>砖厂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C4" w:rsidRDefault="003016C4" w:rsidP="00F271FF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spacing w:val="-1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Cs w:val="21"/>
              </w:rPr>
              <w:t>成都市</w:t>
            </w:r>
          </w:p>
        </w:tc>
        <w:tc>
          <w:tcPr>
            <w:tcW w:w="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C4" w:rsidRDefault="003016C4" w:rsidP="00F271FF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spacing w:val="-1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Cs w:val="21"/>
              </w:rPr>
              <w:t>/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C4" w:rsidRDefault="003016C4" w:rsidP="00F271FF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Cs w:val="21"/>
              </w:rPr>
              <w:t>200*115*90(mm)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C4" w:rsidRDefault="003016C4" w:rsidP="00F271FF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Cs w:val="21"/>
              </w:rPr>
              <w:t>2021/5/29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C4" w:rsidRDefault="003016C4" w:rsidP="00F271FF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Cs w:val="21"/>
              </w:rPr>
              <w:t>石灰爆裂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C4" w:rsidRDefault="003016C4" w:rsidP="00F271FF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Cs w:val="21"/>
              </w:rPr>
              <w:t>简阳市市场监督管理局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C4" w:rsidRDefault="003016C4" w:rsidP="00F271FF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Cs w:val="21"/>
              </w:rPr>
              <w:t>简阳市产品质量监督检验所</w:t>
            </w:r>
          </w:p>
        </w:tc>
      </w:tr>
      <w:tr w:rsidR="003016C4" w:rsidTr="00F271FF">
        <w:trPr>
          <w:trHeight w:val="743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C4" w:rsidRDefault="003016C4" w:rsidP="00F271FF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Cs w:val="21"/>
              </w:rPr>
              <w:t>3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C4" w:rsidRDefault="003016C4" w:rsidP="00F271FF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1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Cs w:val="21"/>
              </w:rPr>
              <w:t>烧结多孔砖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C4" w:rsidRDefault="003016C4" w:rsidP="00F271FF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spacing w:val="-1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Cs w:val="21"/>
              </w:rPr>
              <w:t>简阳市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Cs w:val="21"/>
              </w:rPr>
              <w:t>金玉机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Cs w:val="21"/>
              </w:rPr>
              <w:t>砖厂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C4" w:rsidRDefault="003016C4" w:rsidP="00F271FF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spacing w:val="-1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Cs w:val="21"/>
              </w:rPr>
              <w:t>简阳市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Cs w:val="21"/>
              </w:rPr>
              <w:t>金玉机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Cs w:val="21"/>
              </w:rPr>
              <w:t>砖厂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C4" w:rsidRDefault="003016C4" w:rsidP="00F271FF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spacing w:val="-1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Cs w:val="21"/>
              </w:rPr>
              <w:t>成都市</w:t>
            </w:r>
          </w:p>
        </w:tc>
        <w:tc>
          <w:tcPr>
            <w:tcW w:w="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C4" w:rsidRDefault="003016C4" w:rsidP="00F271FF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spacing w:val="-1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Cs w:val="21"/>
              </w:rPr>
              <w:t>/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C4" w:rsidRDefault="003016C4" w:rsidP="00F271FF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Cs w:val="21"/>
              </w:rPr>
              <w:t>200*115*90(mm)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C4" w:rsidRDefault="003016C4" w:rsidP="00F271FF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Cs w:val="21"/>
              </w:rPr>
              <w:t>2021/6/1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C4" w:rsidRDefault="003016C4" w:rsidP="00F271FF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Cs w:val="21"/>
              </w:rPr>
              <w:t>孔型孔结构及孔洞率、石灰爆裂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C4" w:rsidRDefault="003016C4" w:rsidP="00F271FF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Cs w:val="21"/>
              </w:rPr>
              <w:t>简阳市市场监督管理局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C4" w:rsidRDefault="003016C4" w:rsidP="00F271FF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Cs w:val="21"/>
              </w:rPr>
              <w:t>简阳市产品质量监督检验所</w:t>
            </w:r>
          </w:p>
        </w:tc>
      </w:tr>
    </w:tbl>
    <w:p w:rsidR="003016C4" w:rsidRDefault="003016C4" w:rsidP="003016C4"/>
    <w:p w:rsidR="000C2FAC" w:rsidRPr="003016C4" w:rsidRDefault="000C2FAC"/>
    <w:sectPr w:rsidR="000C2FAC" w:rsidRPr="003016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C4"/>
    <w:rsid w:val="000C2FAC"/>
    <w:rsid w:val="0030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2021-07-23T06:46:00Z</dcterms:created>
  <dcterms:modified xsi:type="dcterms:W3CDTF">2021-07-23T06:47:00Z</dcterms:modified>
</cp:coreProperties>
</file>