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E9" w:rsidRPr="001335ED" w:rsidRDefault="00CD3EE9" w:rsidP="00CD3EE9">
      <w:pPr>
        <w:rPr>
          <w:rFonts w:eastAsia="黑体"/>
          <w:szCs w:val="32"/>
        </w:rPr>
      </w:pPr>
      <w:r w:rsidRPr="001335ED">
        <w:rPr>
          <w:rFonts w:eastAsia="黑体"/>
          <w:szCs w:val="32"/>
        </w:rPr>
        <w:t>附件</w:t>
      </w:r>
      <w:r w:rsidRPr="001335ED">
        <w:rPr>
          <w:rFonts w:eastAsia="黑体"/>
          <w:szCs w:val="32"/>
        </w:rPr>
        <w:t>2</w:t>
      </w:r>
    </w:p>
    <w:p w:rsidR="00CD3EE9" w:rsidRPr="001335ED" w:rsidRDefault="00CD3EE9" w:rsidP="00CD3EE9">
      <w:pPr>
        <w:pStyle w:val="a3"/>
        <w:spacing w:before="0" w:beforeAutospacing="0" w:after="0" w:afterAutospacing="0" w:line="578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1335ED">
        <w:rPr>
          <w:rFonts w:ascii="Times New Roman" w:eastAsia="方正小标宋简体" w:hAnsi="Times New Roman" w:cs="Times New Roman"/>
          <w:bCs/>
          <w:sz w:val="44"/>
          <w:szCs w:val="44"/>
        </w:rPr>
        <w:t>工程质量检验检测机构专项检查发现问题汇总表</w:t>
      </w:r>
      <w:r w:rsidRPr="001335ED"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 </w:t>
      </w:r>
    </w:p>
    <w:bookmarkEnd w:id="0"/>
    <w:p w:rsidR="00CD3EE9" w:rsidRPr="001335ED" w:rsidRDefault="00CD3EE9" w:rsidP="00CD3EE9">
      <w:pPr>
        <w:spacing w:line="760" w:lineRule="exact"/>
        <w:rPr>
          <w:bCs/>
          <w:sz w:val="28"/>
          <w:szCs w:val="28"/>
        </w:rPr>
      </w:pPr>
      <w:r w:rsidRPr="001335ED">
        <w:rPr>
          <w:bCs/>
          <w:sz w:val="28"/>
          <w:szCs w:val="28"/>
        </w:rPr>
        <w:t>填报单位：</w:t>
      </w:r>
      <w:r w:rsidRPr="001335ED">
        <w:rPr>
          <w:bCs/>
          <w:sz w:val="28"/>
          <w:szCs w:val="28"/>
          <w:u w:val="single"/>
        </w:rPr>
        <w:t xml:space="preserve">                                   </w:t>
      </w:r>
      <w:r w:rsidRPr="001335ED">
        <w:rPr>
          <w:bCs/>
          <w:sz w:val="28"/>
          <w:szCs w:val="28"/>
        </w:rPr>
        <w:t xml:space="preserve">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98"/>
        <w:gridCol w:w="3779"/>
        <w:gridCol w:w="5573"/>
        <w:gridCol w:w="2594"/>
        <w:gridCol w:w="1330"/>
      </w:tblGrid>
      <w:tr w:rsidR="00CD3EE9" w:rsidRPr="001335ED" w:rsidTr="00D475F3">
        <w:trPr>
          <w:trHeight w:val="86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检测机构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发现问题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处理意见建议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CD3EE9" w:rsidRPr="001335ED" w:rsidTr="00D475F3">
        <w:trPr>
          <w:trHeight w:val="82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D3EE9" w:rsidRPr="001335ED" w:rsidTr="00D475F3">
        <w:trPr>
          <w:trHeight w:val="82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D3EE9" w:rsidRPr="001335ED" w:rsidTr="00D475F3">
        <w:trPr>
          <w:trHeight w:val="826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D3EE9" w:rsidRPr="001335ED" w:rsidTr="00D475F3">
        <w:trPr>
          <w:trHeight w:val="361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D3EE9" w:rsidRPr="001335ED" w:rsidTr="00D475F3">
        <w:trPr>
          <w:trHeight w:val="30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EE9" w:rsidRPr="001335ED" w:rsidRDefault="00CD3EE9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D3EE9" w:rsidRPr="001335ED" w:rsidTr="00D475F3">
        <w:trPr>
          <w:trHeight w:val="11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EE9" w:rsidRPr="001335ED" w:rsidRDefault="00CD3EE9" w:rsidP="00CD3EE9">
            <w:pPr>
              <w:spacing w:line="480" w:lineRule="exact"/>
              <w:ind w:leftChars="100" w:left="1160" w:hangingChars="300" w:hanging="840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备注：处理意见选填类别：限期整改（改正）、行政处罚（处理）、建议撤回</w:t>
            </w:r>
            <w:r w:rsidRPr="001335ED">
              <w:rPr>
                <w:sz w:val="28"/>
                <w:szCs w:val="28"/>
              </w:rPr>
              <w:t>/</w:t>
            </w:r>
            <w:r w:rsidRPr="001335ED">
              <w:rPr>
                <w:sz w:val="28"/>
                <w:szCs w:val="28"/>
              </w:rPr>
              <w:t>撤销资质证书。</w:t>
            </w:r>
          </w:p>
        </w:tc>
      </w:tr>
    </w:tbl>
    <w:p w:rsidR="006E6832" w:rsidRPr="00CD3EE9" w:rsidRDefault="006E6832"/>
    <w:sectPr w:rsidR="006E6832" w:rsidRPr="00CD3EE9" w:rsidSect="00CD3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E9"/>
    <w:rsid w:val="006E6832"/>
    <w:rsid w:val="00C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9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D3EE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sz w:val="21"/>
      <w:szCs w:val="21"/>
    </w:rPr>
  </w:style>
  <w:style w:type="paragraph" w:customStyle="1" w:styleId="defaultparagraphfontChar">
    <w:name w:val="default paragraph font Char"/>
    <w:basedOn w:val="a"/>
    <w:rsid w:val="00CD3EE9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E9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D3EE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sz w:val="21"/>
      <w:szCs w:val="21"/>
    </w:rPr>
  </w:style>
  <w:style w:type="paragraph" w:customStyle="1" w:styleId="defaultparagraphfontChar">
    <w:name w:val="default paragraph font Char"/>
    <w:basedOn w:val="a"/>
    <w:rsid w:val="00CD3EE9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2021-03-24T09:38:00Z</dcterms:created>
  <dcterms:modified xsi:type="dcterms:W3CDTF">2021-03-24T09:39:00Z</dcterms:modified>
</cp:coreProperties>
</file>